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20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общеразвивающего вида №11 г. Киренска</w:t>
      </w: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приоритетным осуществлением деятельности </w:t>
      </w: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2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художественно-эстетическому направлению развития детей»</w:t>
      </w: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FD220F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Проект</w:t>
      </w: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6D0C617" wp14:editId="224C3F97">
            <wp:extent cx="4305300" cy="3228975"/>
            <wp:effectExtent l="0" t="0" r="0" b="9525"/>
            <wp:docPr id="2" name="Рисунок 2" descr="G:\Этикет\2022-01-21-20-44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тикет\2022-01-21-20-44-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000" cy="32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2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</w:p>
    <w:p w:rsid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220F" w:rsidRPr="00FD220F" w:rsidRDefault="00FD220F" w:rsidP="00FD2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</w:t>
      </w:r>
      <w:r w:rsidRPr="00FD220F">
        <w:rPr>
          <w:rFonts w:ascii="Times New Roman" w:eastAsia="Times New Roman" w:hAnsi="Times New Roman" w:cs="Times New Roman"/>
          <w:sz w:val="28"/>
          <w:szCs w:val="28"/>
          <w:lang w:eastAsia="ru-RU"/>
        </w:rPr>
        <w:t>: Кулебякина Олеся Борисовна</w:t>
      </w:r>
    </w:p>
    <w:p w:rsidR="00FD220F" w:rsidRPr="00FD220F" w:rsidRDefault="00FD220F" w:rsidP="00FD220F">
      <w:pPr>
        <w:tabs>
          <w:tab w:val="left" w:pos="3981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tabs>
          <w:tab w:val="left" w:pos="3981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tabs>
          <w:tab w:val="left" w:pos="3981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FD220F" w:rsidP="00FD220F">
      <w:pPr>
        <w:tabs>
          <w:tab w:val="left" w:pos="3981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20F" w:rsidRPr="00FD220F" w:rsidRDefault="00386ACC" w:rsidP="00FD220F">
      <w:pPr>
        <w:tabs>
          <w:tab w:val="left" w:pos="3981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D2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="00FD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="00FD220F" w:rsidRPr="00FD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D220F" w:rsidRDefault="00FD220F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220F" w:rsidRDefault="00FD220F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FD220F">
        <w:rPr>
          <w:rFonts w:ascii="Times New Roman" w:hAnsi="Times New Roman" w:cs="Times New Roman"/>
          <w:sz w:val="28"/>
          <w:szCs w:val="28"/>
        </w:rPr>
        <w:t>24.01.22-28.01.22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4C8C">
        <w:rPr>
          <w:rFonts w:ascii="Times New Roman" w:hAnsi="Times New Roman" w:cs="Times New Roman"/>
          <w:b/>
          <w:sz w:val="28"/>
          <w:szCs w:val="28"/>
        </w:rPr>
        <w:t>П</w:t>
      </w:r>
      <w:r w:rsidR="00C52654" w:rsidRPr="00F64C8C">
        <w:rPr>
          <w:rFonts w:ascii="Times New Roman" w:hAnsi="Times New Roman" w:cs="Times New Roman"/>
          <w:b/>
          <w:sz w:val="28"/>
          <w:szCs w:val="28"/>
        </w:rPr>
        <w:t xml:space="preserve">роект </w:t>
      </w:r>
      <w:r w:rsidR="00C52654">
        <w:rPr>
          <w:rFonts w:ascii="Times New Roman" w:hAnsi="Times New Roman" w:cs="Times New Roman"/>
          <w:sz w:val="28"/>
          <w:szCs w:val="28"/>
        </w:rPr>
        <w:t>« Этикет</w:t>
      </w:r>
      <w:r w:rsidR="00A8394E">
        <w:rPr>
          <w:rFonts w:ascii="Times New Roman" w:hAnsi="Times New Roman" w:cs="Times New Roman"/>
          <w:sz w:val="28"/>
          <w:szCs w:val="28"/>
        </w:rPr>
        <w:t xml:space="preserve"> </w:t>
      </w:r>
      <w:r w:rsidR="00C52654">
        <w:rPr>
          <w:rFonts w:ascii="Times New Roman" w:hAnsi="Times New Roman" w:cs="Times New Roman"/>
          <w:sz w:val="28"/>
          <w:szCs w:val="28"/>
        </w:rPr>
        <w:t>и мы</w:t>
      </w:r>
      <w:r w:rsidRPr="00E93E12">
        <w:rPr>
          <w:rFonts w:ascii="Times New Roman" w:hAnsi="Times New Roman" w:cs="Times New Roman"/>
          <w:sz w:val="28"/>
          <w:szCs w:val="28"/>
        </w:rPr>
        <w:t>» Подготовительная группа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4C8C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E93E12">
        <w:rPr>
          <w:rFonts w:ascii="Times New Roman" w:hAnsi="Times New Roman" w:cs="Times New Roman"/>
          <w:sz w:val="28"/>
          <w:szCs w:val="28"/>
        </w:rPr>
        <w:t xml:space="preserve"> познавательно-творческий</w:t>
      </w:r>
    </w:p>
    <w:p w:rsidR="00C52654" w:rsidRDefault="00E93E12" w:rsidP="00C526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4C8C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C52654">
        <w:rPr>
          <w:rFonts w:ascii="Times New Roman" w:hAnsi="Times New Roman" w:cs="Times New Roman"/>
          <w:sz w:val="28"/>
          <w:szCs w:val="28"/>
        </w:rPr>
        <w:t xml:space="preserve"> </w:t>
      </w:r>
      <w:r w:rsidR="00F64C8C" w:rsidRPr="00F64C8C">
        <w:rPr>
          <w:rFonts w:ascii="Times New Roman" w:hAnsi="Times New Roman" w:cs="Times New Roman"/>
          <w:sz w:val="28"/>
          <w:szCs w:val="28"/>
        </w:rPr>
        <w:t>(</w:t>
      </w:r>
      <w:r w:rsidR="00F64C8C">
        <w:rPr>
          <w:rFonts w:ascii="Times New Roman" w:hAnsi="Times New Roman" w:cs="Times New Roman"/>
          <w:sz w:val="28"/>
          <w:szCs w:val="28"/>
        </w:rPr>
        <w:t>неделя)</w:t>
      </w:r>
    </w:p>
    <w:p w:rsidR="00C14B44" w:rsidRPr="00C14B44" w:rsidRDefault="00C14B44" w:rsidP="00C5265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4B44">
        <w:rPr>
          <w:rFonts w:ascii="Times New Roman" w:hAnsi="Times New Roman" w:cs="Times New Roman"/>
          <w:b/>
          <w:sz w:val="28"/>
          <w:szCs w:val="28"/>
          <w:u w:val="single"/>
        </w:rPr>
        <w:t>I этап  Целеполагание.</w:t>
      </w:r>
    </w:p>
    <w:p w:rsidR="00C52654" w:rsidRPr="00E93E12" w:rsidRDefault="00C52654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4C8C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E12">
        <w:rPr>
          <w:rFonts w:ascii="Times New Roman" w:hAnsi="Times New Roman" w:cs="Times New Roman"/>
          <w:sz w:val="28"/>
          <w:szCs w:val="28"/>
        </w:rPr>
        <w:t xml:space="preserve"> </w:t>
      </w:r>
      <w:r w:rsidRPr="00C52654">
        <w:rPr>
          <w:rFonts w:ascii="Times New Roman" w:hAnsi="Times New Roman" w:cs="Times New Roman"/>
          <w:sz w:val="28"/>
          <w:szCs w:val="28"/>
        </w:rPr>
        <w:t>Формирование основ этикета у воспитанников старшего дошкольного возраста создание условий дл</w:t>
      </w:r>
      <w:r>
        <w:rPr>
          <w:rFonts w:ascii="Times New Roman" w:hAnsi="Times New Roman" w:cs="Times New Roman"/>
          <w:sz w:val="28"/>
          <w:szCs w:val="28"/>
        </w:rPr>
        <w:t>я развития нравственных качеств.</w:t>
      </w:r>
    </w:p>
    <w:p w:rsidR="00181260" w:rsidRPr="00181260" w:rsidRDefault="00181260" w:rsidP="001812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1260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181260" w:rsidRPr="00181260" w:rsidRDefault="00181260" w:rsidP="00181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260">
        <w:rPr>
          <w:rFonts w:ascii="Times New Roman" w:hAnsi="Times New Roman" w:cs="Times New Roman"/>
          <w:sz w:val="28"/>
          <w:szCs w:val="28"/>
        </w:rPr>
        <w:t>1.</w:t>
      </w:r>
      <w:r w:rsidRPr="00E93E12">
        <w:rPr>
          <w:rFonts w:ascii="Times New Roman" w:hAnsi="Times New Roman" w:cs="Times New Roman"/>
          <w:sz w:val="28"/>
          <w:szCs w:val="28"/>
        </w:rPr>
        <w:t>Формирование культуры поведения дошкольников в общественн</w:t>
      </w:r>
      <w:r>
        <w:rPr>
          <w:rFonts w:ascii="Times New Roman" w:hAnsi="Times New Roman" w:cs="Times New Roman"/>
          <w:sz w:val="28"/>
          <w:szCs w:val="28"/>
        </w:rPr>
        <w:t>ых местах</w:t>
      </w:r>
      <w:r w:rsidRPr="00181260">
        <w:rPr>
          <w:rFonts w:ascii="Times New Roman" w:hAnsi="Times New Roman" w:cs="Times New Roman"/>
          <w:sz w:val="28"/>
          <w:szCs w:val="28"/>
        </w:rPr>
        <w:t xml:space="preserve">.   </w:t>
      </w:r>
      <w:r w:rsidRPr="00E93E12">
        <w:rPr>
          <w:rFonts w:ascii="Times New Roman" w:hAnsi="Times New Roman" w:cs="Times New Roman"/>
          <w:sz w:val="28"/>
          <w:szCs w:val="28"/>
        </w:rPr>
        <w:t>Обогащение нормативного этикетного словаря.</w:t>
      </w:r>
    </w:p>
    <w:p w:rsidR="00181260" w:rsidRPr="00181260" w:rsidRDefault="00181260" w:rsidP="00181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260">
        <w:rPr>
          <w:rFonts w:ascii="Times New Roman" w:hAnsi="Times New Roman" w:cs="Times New Roman"/>
          <w:sz w:val="28"/>
          <w:szCs w:val="28"/>
        </w:rPr>
        <w:t xml:space="preserve">2. </w:t>
      </w:r>
      <w:r w:rsidRPr="00E93E12">
        <w:rPr>
          <w:rFonts w:ascii="Times New Roman" w:hAnsi="Times New Roman" w:cs="Times New Roman"/>
          <w:sz w:val="28"/>
          <w:szCs w:val="28"/>
        </w:rPr>
        <w:t>Развитие навыка вести себя в соответствии с нравственными нормами и правилами этикета.</w:t>
      </w:r>
      <w:r w:rsidRPr="00181260">
        <w:rPr>
          <w:rFonts w:ascii="Times New Roman" w:hAnsi="Times New Roman" w:cs="Times New Roman"/>
          <w:sz w:val="28"/>
          <w:szCs w:val="28"/>
        </w:rPr>
        <w:t xml:space="preserve"> </w:t>
      </w:r>
      <w:r w:rsidRPr="00E93E12">
        <w:rPr>
          <w:rFonts w:ascii="Times New Roman" w:hAnsi="Times New Roman" w:cs="Times New Roman"/>
          <w:sz w:val="28"/>
          <w:szCs w:val="28"/>
        </w:rPr>
        <w:t xml:space="preserve"> Развитие связной и диалогической речи.</w:t>
      </w:r>
    </w:p>
    <w:p w:rsidR="00181260" w:rsidRPr="00181260" w:rsidRDefault="00181260" w:rsidP="00181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260">
        <w:rPr>
          <w:rFonts w:ascii="Times New Roman" w:hAnsi="Times New Roman" w:cs="Times New Roman"/>
          <w:sz w:val="28"/>
          <w:szCs w:val="28"/>
        </w:rPr>
        <w:t xml:space="preserve">3. </w:t>
      </w:r>
      <w:r w:rsidRPr="00E93E12">
        <w:rPr>
          <w:rFonts w:ascii="Times New Roman" w:hAnsi="Times New Roman" w:cs="Times New Roman"/>
          <w:sz w:val="28"/>
          <w:szCs w:val="28"/>
        </w:rPr>
        <w:t>Воспитыв</w:t>
      </w:r>
      <w:r>
        <w:rPr>
          <w:rFonts w:ascii="Times New Roman" w:hAnsi="Times New Roman" w:cs="Times New Roman"/>
          <w:sz w:val="28"/>
          <w:szCs w:val="28"/>
        </w:rPr>
        <w:t xml:space="preserve">ать уважение к окружающим людям, </w:t>
      </w:r>
      <w:r w:rsidRPr="00E93E12">
        <w:rPr>
          <w:rFonts w:ascii="Times New Roman" w:hAnsi="Times New Roman" w:cs="Times New Roman"/>
          <w:sz w:val="28"/>
          <w:szCs w:val="28"/>
        </w:rPr>
        <w:t>чувства добра и сострадания, любви и милосердия.</w:t>
      </w:r>
      <w:r w:rsidRPr="001812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260" w:rsidRPr="00E93E12" w:rsidRDefault="00181260" w:rsidP="00181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260">
        <w:rPr>
          <w:rFonts w:ascii="Times New Roman" w:hAnsi="Times New Roman" w:cs="Times New Roman"/>
          <w:sz w:val="28"/>
          <w:szCs w:val="28"/>
        </w:rPr>
        <w:t>4.</w:t>
      </w:r>
      <w:r w:rsidRPr="00E93E12">
        <w:rPr>
          <w:rFonts w:ascii="Times New Roman" w:hAnsi="Times New Roman" w:cs="Times New Roman"/>
          <w:sz w:val="28"/>
          <w:szCs w:val="28"/>
        </w:rPr>
        <w:t xml:space="preserve"> Привлекать родителей к культуре воспитания детей в семье.</w:t>
      </w:r>
    </w:p>
    <w:p w:rsidR="00181260" w:rsidRDefault="00181260" w:rsidP="00A839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394E" w:rsidRPr="00E93E12" w:rsidRDefault="00E93E12" w:rsidP="00A839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4C8C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E93E12">
        <w:rPr>
          <w:rFonts w:ascii="Times New Roman" w:hAnsi="Times New Roman" w:cs="Times New Roman"/>
          <w:sz w:val="28"/>
          <w:szCs w:val="28"/>
        </w:rPr>
        <w:t xml:space="preserve"> воспитатель, дети подготовительной группы, родители.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- «Что такое этикет –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Знать должны мы с детских лет.</w:t>
      </w:r>
    </w:p>
    <w:p w:rsidR="00A8394E" w:rsidRPr="00FD220F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Это – нормы поведения: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Как ходить на День рождения?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Как знакомиться?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Как есть?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Как звонить?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Как встать?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Как сесть?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 xml:space="preserve">Как здороваться </w:t>
      </w:r>
      <w:proofErr w:type="gramStart"/>
      <w:r w:rsidRPr="00E93E1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93E12">
        <w:rPr>
          <w:rFonts w:ascii="Times New Roman" w:hAnsi="Times New Roman" w:cs="Times New Roman"/>
          <w:sz w:val="28"/>
          <w:szCs w:val="28"/>
        </w:rPr>
        <w:t xml:space="preserve"> взрослым?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Много разных есть вопросов.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И на них даёт ответ</w:t>
      </w:r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Этот самый этикет</w:t>
      </w:r>
      <w:proofErr w:type="gramStart"/>
      <w:r w:rsidRPr="00E93E12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8394E" w:rsidRPr="00E93E12" w:rsidRDefault="00A8394E" w:rsidP="00682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(А. Усачёв)</w:t>
      </w:r>
    </w:p>
    <w:p w:rsidR="00E93E12" w:rsidRPr="00E93E12" w:rsidRDefault="00E93E12" w:rsidP="0068265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265D" w:rsidRDefault="0068265D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65D" w:rsidRDefault="0068265D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3E12" w:rsidRPr="00F64C8C" w:rsidRDefault="00E93E12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4C8C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Мы живем в государстве, которое называется Российской Федерацией, и являемся его гражданами. Гражданин - это важное звание, которым гордятся люди и которое дано не всем. Каждый гражданин наделён правами, но имеет и обязанности, которые следует исполнять. Считаю, что самые важные качества гражданина, это трудолюбие, терпение, отвага, соблюдение правил этикета и так как если у человека нет этих качеств, то из него не получится настоящая личность.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Каждый родитель хочет воспитать своего ребенка счастливым человеком, уверенным в себе, успешно решающим жизненные проблемы, принятые в обществе. Объяснять разумность и необходимость соблюдения правил, приучать радоваться своим хорошим поступкам. Как считают генетики, доброта полезна человеческому виду. А доброжелательность к другим стоит развивать к себе.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Этикет - это правила, нормы поведения, которые человек должен выполнять в данном обществе при определенных обстоятельствах. Знания правил этикета и умение их использовать дает возможность человеку вести себя более уверенно, непринужденно,  достойно при любых обстоятельствах. Нормы поведения помогают нам взаимодействовать с людьми и уверенно чувствовать себя в раз</w:t>
      </w:r>
      <w:r w:rsidR="00F64C8C">
        <w:rPr>
          <w:rFonts w:ascii="Times New Roman" w:hAnsi="Times New Roman" w:cs="Times New Roman"/>
          <w:sz w:val="28"/>
          <w:szCs w:val="28"/>
        </w:rPr>
        <w:t>личных ситуациях. Этические норм</w:t>
      </w:r>
      <w:r w:rsidRPr="00E93E12">
        <w:rPr>
          <w:rFonts w:ascii="Times New Roman" w:hAnsi="Times New Roman" w:cs="Times New Roman"/>
          <w:sz w:val="28"/>
          <w:szCs w:val="28"/>
        </w:rPr>
        <w:t>ы и правила, усвоенные с детства, становятся полезной привычкой. Доброжелательная атмосфера группы способствует успешной адаптации детей в новом коллективе.</w:t>
      </w:r>
    </w:p>
    <w:p w:rsidR="00E93E12" w:rsidRPr="00F64C8C" w:rsidRDefault="00E93E12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4C8C"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 xml:space="preserve">Большая часть населения старой России точно знала, как одеваться, как вести себя за столом. У каждого был наготове целый набор вежливых и даже учтивых выражений, которым в обязательном порядке учили дома и в школе. Была еще и церковь, которая с рождения прививала правила нравственного поведения и обращения с </w:t>
      </w:r>
      <w:proofErr w:type="gramStart"/>
      <w:r w:rsidRPr="00E93E12">
        <w:rPr>
          <w:rFonts w:ascii="Times New Roman" w:hAnsi="Times New Roman" w:cs="Times New Roman"/>
          <w:sz w:val="28"/>
          <w:szCs w:val="28"/>
        </w:rPr>
        <w:t>ближним</w:t>
      </w:r>
      <w:proofErr w:type="gramEnd"/>
      <w:r w:rsidRPr="00E93E12">
        <w:rPr>
          <w:rFonts w:ascii="Times New Roman" w:hAnsi="Times New Roman" w:cs="Times New Roman"/>
          <w:sz w:val="28"/>
          <w:szCs w:val="28"/>
        </w:rPr>
        <w:t>. И как нам не хватает всего этого сейчас.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Мы перестали просить прощения у родителей и ближних своих, разучились прощать и терпеть, вежливость стала дефицитом. Случается, что даже хорошо образованные люди, не всегда выглядят воспитанными, так как не выработали в себе элементарных норм культуры поведения, общения.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Следовательно, вопросы по культуре речевого этикета с наибольшей остротой встают в наши дни.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Всем людям надо постигать правила речевого этикета с любовью и прилежанием, они сослужат в жизни огромную службу, так как научат нас жить в большом ладу с окружающими.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lastRenderedPageBreak/>
        <w:t>Правил этикета очень много: есть правила поведения за столом, в гостях, в школе, на улице, в театре, дома и т.д. Но все эти правила сводятся к одному главному принципу: «Уважай окружающих людей. Если будешь исходить из этого принципа, никогда не ошибешься!»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Уважение к окружающим - это закон для культурного человека. Этот закон обязательно включает в себя уважение к старшим, почтение к женщине. А всегда ли мы выполняем этот Закон?</w:t>
      </w:r>
    </w:p>
    <w:p w:rsidR="00E93E12" w:rsidRPr="00F64C8C" w:rsidRDefault="00E93E12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4C8C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Сформировать у детей понятие «этикет» и культурный человек, умение правильно употреблять слова приветствия, благодарности, вести разговор с партнерами.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Знание о правилах хорошего тона, знания о речевом этикете.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Умение анализировать свои поступки и вырабатывать формы желаемого общения с людьми.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Позволит привлечь внимание к умению деликатно и предупредительно относиться к окружающим людям, вести себя в зависимости от требований.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Занятия помогут многим посмотреть на себя со стороны.</w:t>
      </w:r>
    </w:p>
    <w:p w:rsidR="00E93E12" w:rsidRPr="00F64C8C" w:rsidRDefault="00E93E12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4C8C">
        <w:rPr>
          <w:rFonts w:ascii="Times New Roman" w:hAnsi="Times New Roman" w:cs="Times New Roman"/>
          <w:b/>
          <w:sz w:val="28"/>
          <w:szCs w:val="28"/>
        </w:rPr>
        <w:t>Форма реализации проекта: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93E12">
        <w:rPr>
          <w:rFonts w:ascii="Times New Roman" w:hAnsi="Times New Roman" w:cs="Times New Roman"/>
          <w:sz w:val="28"/>
          <w:szCs w:val="28"/>
        </w:rPr>
        <w:t>Речевая</w:t>
      </w:r>
      <w:proofErr w:type="gramEnd"/>
      <w:r w:rsidRPr="00E93E12">
        <w:rPr>
          <w:rFonts w:ascii="Times New Roman" w:hAnsi="Times New Roman" w:cs="Times New Roman"/>
          <w:sz w:val="28"/>
          <w:szCs w:val="28"/>
        </w:rPr>
        <w:t xml:space="preserve"> - уважительное отношение к людям и проявляется в нашей речи, манере общения, умение вести беседу, высказывать критические замечания, участвовать в споре, говорить комплименты.</w:t>
      </w:r>
    </w:p>
    <w:p w:rsidR="00E93E12" w:rsidRPr="00181260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93E12">
        <w:rPr>
          <w:rFonts w:ascii="Times New Roman" w:hAnsi="Times New Roman" w:cs="Times New Roman"/>
          <w:sz w:val="28"/>
          <w:szCs w:val="28"/>
        </w:rPr>
        <w:t>Неречевая</w:t>
      </w:r>
      <w:proofErr w:type="gramEnd"/>
      <w:r w:rsidRPr="00E93E12">
        <w:rPr>
          <w:rFonts w:ascii="Times New Roman" w:hAnsi="Times New Roman" w:cs="Times New Roman"/>
          <w:sz w:val="28"/>
          <w:szCs w:val="28"/>
        </w:rPr>
        <w:t xml:space="preserve"> - поступки и действия, с помощью которых проявляется уважительное отношение к взрослым.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3E12" w:rsidRPr="00181260" w:rsidRDefault="00E93E12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1260">
        <w:rPr>
          <w:rFonts w:ascii="Times New Roman" w:hAnsi="Times New Roman" w:cs="Times New Roman"/>
          <w:b/>
          <w:sz w:val="28"/>
          <w:szCs w:val="28"/>
        </w:rPr>
        <w:t>Подвиды этикета: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1. Речевой этикет</w:t>
      </w:r>
    </w:p>
    <w:p w:rsidR="00181260" w:rsidRDefault="00E93E12" w:rsidP="00181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 xml:space="preserve">2. </w:t>
      </w:r>
      <w:r w:rsidR="00181260" w:rsidRPr="00E93E12">
        <w:rPr>
          <w:rFonts w:ascii="Times New Roman" w:hAnsi="Times New Roman" w:cs="Times New Roman"/>
          <w:sz w:val="28"/>
          <w:szCs w:val="28"/>
        </w:rPr>
        <w:t xml:space="preserve">Гостевой этикет </w:t>
      </w:r>
    </w:p>
    <w:p w:rsidR="00181260" w:rsidRPr="00E93E12" w:rsidRDefault="00E93E12" w:rsidP="00181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 xml:space="preserve">3. </w:t>
      </w:r>
      <w:r w:rsidR="00181260" w:rsidRPr="00E93E12">
        <w:rPr>
          <w:rFonts w:ascii="Times New Roman" w:hAnsi="Times New Roman" w:cs="Times New Roman"/>
          <w:sz w:val="28"/>
          <w:szCs w:val="28"/>
        </w:rPr>
        <w:t>Столовый этикет</w:t>
      </w:r>
    </w:p>
    <w:p w:rsidR="00181260" w:rsidRDefault="00181260" w:rsidP="00181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81260">
        <w:t xml:space="preserve"> </w:t>
      </w:r>
      <w:r w:rsidRPr="00181260">
        <w:rPr>
          <w:rFonts w:ascii="Times New Roman" w:hAnsi="Times New Roman" w:cs="Times New Roman"/>
          <w:sz w:val="28"/>
          <w:szCs w:val="28"/>
        </w:rPr>
        <w:t>Этикет в общественных местах</w:t>
      </w:r>
    </w:p>
    <w:p w:rsidR="00181260" w:rsidRPr="00E93E12" w:rsidRDefault="00181260" w:rsidP="00181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Этикет дружеских отношений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6ACC" w:rsidRDefault="00386ACC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3E12" w:rsidRPr="009D2E24" w:rsidRDefault="00E93E12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2E2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II этап Подготовительный</w:t>
      </w:r>
    </w:p>
    <w:p w:rsidR="009D2E24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 xml:space="preserve"> Сотрудничество с родителями</w:t>
      </w:r>
      <w:r w:rsidR="009D2E24">
        <w:rPr>
          <w:rFonts w:ascii="Times New Roman" w:hAnsi="Times New Roman" w:cs="Times New Roman"/>
          <w:sz w:val="28"/>
          <w:szCs w:val="28"/>
        </w:rPr>
        <w:t>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Активизация участия родителей в совместной с детьми жизнедеятельности группы. Самое главное, что смогли донести до родителей, убеждение в том, что именно они являются главным примером для своих детей.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Доведение до понимания участников проекта важности проблемы.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Подготовка методической, научно-популярной и художественной литературы, иллюстративного материала.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Составление плана работы по реализации проекта.</w:t>
      </w:r>
    </w:p>
    <w:p w:rsidR="00E93E12" w:rsidRPr="009E556B" w:rsidRDefault="00E93E12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56B">
        <w:rPr>
          <w:rFonts w:ascii="Times New Roman" w:hAnsi="Times New Roman" w:cs="Times New Roman"/>
          <w:b/>
          <w:sz w:val="28"/>
          <w:szCs w:val="28"/>
          <w:u w:val="single"/>
        </w:rPr>
        <w:t>III этап Реализация проекта</w:t>
      </w:r>
    </w:p>
    <w:p w:rsidR="00E93E12" w:rsidRPr="008A72F8" w:rsidRDefault="008A72F8" w:rsidP="00E93E1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72F8">
        <w:rPr>
          <w:rFonts w:ascii="Times New Roman" w:hAnsi="Times New Roman" w:cs="Times New Roman"/>
          <w:i/>
          <w:sz w:val="28"/>
          <w:szCs w:val="28"/>
        </w:rPr>
        <w:t>1день «Речевой этикет»</w:t>
      </w:r>
    </w:p>
    <w:p w:rsidR="008A72F8" w:rsidRPr="008A72F8" w:rsidRDefault="007E4F37" w:rsidP="008A72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Чтение с</w:t>
      </w:r>
      <w:r w:rsidR="008A72F8" w:rsidRPr="008A72F8">
        <w:rPr>
          <w:color w:val="000000" w:themeColor="text1"/>
          <w:sz w:val="28"/>
          <w:szCs w:val="28"/>
          <w:bdr w:val="none" w:sz="0" w:space="0" w:color="auto" w:frame="1"/>
        </w:rPr>
        <w:t>тихотворение «Что такое этикет?  (</w:t>
      </w:r>
      <w:r w:rsidR="008A72F8" w:rsidRPr="008A72F8">
        <w:rPr>
          <w:rFonts w:ascii="Times New Roman" w:hAnsi="Times New Roman" w:cs="Times New Roman"/>
          <w:color w:val="000000" w:themeColor="text1"/>
          <w:sz w:val="28"/>
          <w:szCs w:val="28"/>
        </w:rPr>
        <w:t>А. Усачёв)</w:t>
      </w:r>
    </w:p>
    <w:p w:rsidR="008A72F8" w:rsidRPr="008A72F8" w:rsidRDefault="008A72F8" w:rsidP="008A72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2F8">
        <w:rPr>
          <w:rFonts w:ascii="Times New Roman" w:hAnsi="Times New Roman" w:cs="Times New Roman"/>
          <w:color w:val="000000" w:themeColor="text1"/>
          <w:sz w:val="28"/>
          <w:szCs w:val="28"/>
        </w:rPr>
        <w:t>Слушание песни «Что такое этике?»</w:t>
      </w:r>
    </w:p>
    <w:p w:rsidR="008A72F8" w:rsidRDefault="008A72F8" w:rsidP="008A72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2F8">
        <w:rPr>
          <w:rFonts w:ascii="Times New Roman" w:hAnsi="Times New Roman" w:cs="Times New Roman"/>
          <w:color w:val="000000" w:themeColor="text1"/>
          <w:sz w:val="28"/>
          <w:szCs w:val="28"/>
        </w:rPr>
        <w:t>Беседа «Что такое этикет?</w:t>
      </w:r>
    </w:p>
    <w:p w:rsidR="008A72F8" w:rsidRDefault="00257EC2" w:rsidP="008A72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Утреннее приветствие</w:t>
      </w:r>
    </w:p>
    <w:p w:rsidR="008A72F8" w:rsidRDefault="008A72F8" w:rsidP="008A72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Дидактическая игра «Хлопай, если </w:t>
      </w:r>
      <w:proofErr w:type="gramStart"/>
      <w:r w:rsidRPr="008A72F8">
        <w:rPr>
          <w:rFonts w:ascii="Times New Roman" w:hAnsi="Times New Roman" w:cs="Times New Roman"/>
          <w:color w:val="000000" w:themeColor="text1"/>
          <w:sz w:val="28"/>
          <w:szCs w:val="28"/>
        </w:rPr>
        <w:t>согласен</w:t>
      </w:r>
      <w:proofErr w:type="gramEnd"/>
      <w:r w:rsidRPr="008A72F8">
        <w:rPr>
          <w:rFonts w:ascii="Times New Roman" w:hAnsi="Times New Roman" w:cs="Times New Roman"/>
          <w:color w:val="000000" w:themeColor="text1"/>
          <w:sz w:val="28"/>
          <w:szCs w:val="28"/>
        </w:rPr>
        <w:t>, топай, не согласен»</w:t>
      </w:r>
    </w:p>
    <w:p w:rsidR="008A72F8" w:rsidRDefault="008A72F8" w:rsidP="008A72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Игровое упражнение «</w:t>
      </w:r>
      <w:r w:rsidRPr="008A72F8">
        <w:rPr>
          <w:rFonts w:ascii="Times New Roman" w:hAnsi="Times New Roman" w:cs="Times New Roman"/>
          <w:color w:val="000000" w:themeColor="text1"/>
          <w:sz w:val="28"/>
          <w:szCs w:val="28"/>
        </w:rPr>
        <w:t>Приветс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твие в разных  странах»</w:t>
      </w:r>
    </w:p>
    <w:p w:rsidR="008A72F8" w:rsidRDefault="00257EC2" w:rsidP="008A72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Беседа «Правила телефонного разговора»</w:t>
      </w:r>
    </w:p>
    <w:p w:rsidR="00257EC2" w:rsidRDefault="00257EC2" w:rsidP="008A72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Театральный этюд «Разговор по телефону»</w:t>
      </w:r>
    </w:p>
    <w:p w:rsidR="00257EC2" w:rsidRDefault="00257EC2" w:rsidP="008A72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Аппликация Дерево вежливых слов»</w:t>
      </w:r>
    </w:p>
    <w:p w:rsidR="00257EC2" w:rsidRDefault="00257EC2" w:rsidP="00257EC2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 день «Гостевой этикет»</w:t>
      </w:r>
    </w:p>
    <w:p w:rsidR="00257EC2" w:rsidRDefault="00257EC2" w:rsidP="006255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EC2">
        <w:rPr>
          <w:rFonts w:ascii="Times New Roman" w:hAnsi="Times New Roman" w:cs="Times New Roman"/>
          <w:color w:val="000000" w:themeColor="text1"/>
          <w:sz w:val="28"/>
          <w:szCs w:val="28"/>
        </w:rPr>
        <w:t>Утреннее приветствие</w:t>
      </w:r>
    </w:p>
    <w:p w:rsidR="00257EC2" w:rsidRPr="00257EC2" w:rsidRDefault="00257EC2" w:rsidP="006255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</w:t>
      </w:r>
      <w:r w:rsidR="00625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стихотворений из программы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255F4">
        <w:rPr>
          <w:rFonts w:ascii="Times New Roman" w:hAnsi="Times New Roman" w:cs="Times New Roman"/>
          <w:color w:val="000000" w:themeColor="text1"/>
          <w:sz w:val="28"/>
          <w:szCs w:val="28"/>
        </w:rPr>
        <w:t>А.Усачёв</w:t>
      </w:r>
      <w:proofErr w:type="spellEnd"/>
      <w:r w:rsidR="00625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«Если вы собрались в гости»</w:t>
      </w:r>
    </w:p>
    <w:p w:rsidR="00257EC2" w:rsidRDefault="00257EC2" w:rsidP="006255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EC2">
        <w:rPr>
          <w:rFonts w:ascii="Times New Roman" w:hAnsi="Times New Roman" w:cs="Times New Roman"/>
          <w:color w:val="000000" w:themeColor="text1"/>
          <w:sz w:val="28"/>
          <w:szCs w:val="28"/>
        </w:rPr>
        <w:t>Беседа о правилах гостевого этикета</w:t>
      </w:r>
      <w:r w:rsidR="006255F4" w:rsidRPr="006255F4">
        <w:t xml:space="preserve"> </w:t>
      </w:r>
      <w:r w:rsidR="006255F4">
        <w:t xml:space="preserve"> «</w:t>
      </w:r>
      <w:r w:rsidR="006255F4" w:rsidRPr="006255F4">
        <w:rPr>
          <w:rFonts w:ascii="Times New Roman" w:hAnsi="Times New Roman" w:cs="Times New Roman"/>
          <w:sz w:val="28"/>
          <w:szCs w:val="28"/>
        </w:rPr>
        <w:t>Правила приёма гостей</w:t>
      </w:r>
      <w:r w:rsidR="006255F4">
        <w:rPr>
          <w:rFonts w:ascii="Times New Roman" w:hAnsi="Times New Roman" w:cs="Times New Roman"/>
          <w:sz w:val="28"/>
          <w:szCs w:val="28"/>
        </w:rPr>
        <w:t xml:space="preserve">», </w:t>
      </w:r>
      <w:r w:rsidR="006255F4" w:rsidRPr="006255F4">
        <w:rPr>
          <w:rFonts w:ascii="Times New Roman" w:hAnsi="Times New Roman" w:cs="Times New Roman"/>
          <w:sz w:val="28"/>
          <w:szCs w:val="28"/>
        </w:rPr>
        <w:t xml:space="preserve"> «</w:t>
      </w:r>
      <w:r w:rsidR="006255F4" w:rsidRPr="006255F4">
        <w:rPr>
          <w:rFonts w:ascii="Times New Roman" w:hAnsi="Times New Roman" w:cs="Times New Roman"/>
          <w:color w:val="000000" w:themeColor="text1"/>
          <w:sz w:val="28"/>
          <w:szCs w:val="28"/>
        </w:rPr>
        <w:t>Как дарить и принимать подарки»</w:t>
      </w:r>
    </w:p>
    <w:p w:rsidR="006255F4" w:rsidRPr="006255F4" w:rsidRDefault="006255F4" w:rsidP="006255F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5F4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«Хлопай, если согласен, топай, не согласен»</w:t>
      </w:r>
      <w:r w:rsidR="008E5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«Комплименты»</w:t>
      </w:r>
    </w:p>
    <w:p w:rsidR="006255F4" w:rsidRDefault="006255F4" w:rsidP="006255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5F4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Практическое  упражнение  «Как зав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орачивать подарок и завязывать бант»</w:t>
      </w:r>
    </w:p>
    <w:p w:rsidR="006255F4" w:rsidRDefault="006255F4" w:rsidP="006255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Pr="00625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сюжетным картинкам</w:t>
      </w:r>
      <w:r w:rsidR="00EA20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«Назови правила этикета»</w:t>
      </w:r>
    </w:p>
    <w:p w:rsidR="006255F4" w:rsidRPr="006255F4" w:rsidRDefault="006255F4" w:rsidP="006255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5F4">
        <w:rPr>
          <w:rFonts w:ascii="Times New Roman" w:hAnsi="Times New Roman" w:cs="Times New Roman"/>
          <w:color w:val="000000" w:themeColor="text1"/>
          <w:sz w:val="28"/>
          <w:szCs w:val="28"/>
        </w:rPr>
        <w:t>Аппликация «Изготовление приглашений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день рождения</w:t>
      </w:r>
      <w:r w:rsidRPr="006255F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EB782F" w:rsidRDefault="00EB782F" w:rsidP="00E93E12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E93E12" w:rsidRDefault="00EB782F" w:rsidP="00E93E12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782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EB782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день «Столовый этикет»</w:t>
      </w:r>
    </w:p>
    <w:p w:rsidR="000623BA" w:rsidRDefault="00EB782F" w:rsidP="000623B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82F">
        <w:rPr>
          <w:rFonts w:ascii="Times New Roman" w:hAnsi="Times New Roman" w:cs="Times New Roman"/>
          <w:color w:val="000000" w:themeColor="text1"/>
          <w:sz w:val="28"/>
          <w:szCs w:val="28"/>
        </w:rPr>
        <w:t>Утреннее приветствие</w:t>
      </w:r>
      <w:r w:rsidR="000623BA" w:rsidRPr="00062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B782F" w:rsidRPr="000623BA" w:rsidRDefault="000623BA" w:rsidP="000623B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8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Загадки, о посуде и столовых предметах.</w:t>
      </w:r>
    </w:p>
    <w:p w:rsidR="00EB782F" w:rsidRDefault="00EB782F" w:rsidP="00EB782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Беседа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B782F">
        <w:rPr>
          <w:rFonts w:ascii="Times New Roman" w:hAnsi="Times New Roman" w:cs="Times New Roman"/>
          <w:color w:val="000000" w:themeColor="text1"/>
          <w:sz w:val="28"/>
          <w:szCs w:val="28"/>
        </w:rPr>
        <w:t>Этикет за столом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EB782F" w:rsidRDefault="00EB782F" w:rsidP="00EB782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Индивидуальная работа  с настольно-печатной  игрой</w:t>
      </w:r>
      <w:r w:rsidRPr="00EB7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гостевому этикету «Собери картинку »</w:t>
      </w:r>
    </w:p>
    <w:p w:rsidR="00EB782F" w:rsidRPr="00EB782F" w:rsidRDefault="00EB782F" w:rsidP="00EB782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82F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Практической упражнение  «Я ещё ем, пауза, закончил, понравилось, не понравилось, ожидаю второе блюдо»</w:t>
      </w:r>
    </w:p>
    <w:p w:rsidR="00EB782F" w:rsidRPr="00EB782F" w:rsidRDefault="00EB782F" w:rsidP="00EB782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82F">
        <w:rPr>
          <w:rFonts w:ascii="Times New Roman" w:hAnsi="Times New Roman" w:cs="Times New Roman"/>
          <w:color w:val="000000" w:themeColor="text1"/>
          <w:sz w:val="28"/>
          <w:szCs w:val="28"/>
        </w:rPr>
        <w:t>Сюжетно-ролевая игра «Семья»  Сервировка стола чаепитие</w:t>
      </w:r>
    </w:p>
    <w:p w:rsidR="000623BA" w:rsidRDefault="000623BA" w:rsidP="00EB782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Практическое упражнение складывание салфеток.</w:t>
      </w:r>
    </w:p>
    <w:p w:rsidR="000623BA" w:rsidRDefault="000623BA" w:rsidP="00EB782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«Что чем едят»</w:t>
      </w:r>
    </w:p>
    <w:p w:rsidR="00EA20B5" w:rsidRDefault="00EA20B5" w:rsidP="00EA20B5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EA20B5" w:rsidRPr="000623BA" w:rsidRDefault="00EA20B5" w:rsidP="000623B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623B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день «Этикет в общественных местах»</w:t>
      </w:r>
    </w:p>
    <w:p w:rsidR="00EA20B5" w:rsidRPr="00EA20B5" w:rsidRDefault="00EA20B5" w:rsidP="00EA20B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0B5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</w:t>
      </w:r>
      <w:proofErr w:type="gramStart"/>
      <w:r w:rsidRPr="00EA20B5">
        <w:rPr>
          <w:rFonts w:ascii="Times New Roman" w:hAnsi="Times New Roman" w:cs="Times New Roman"/>
          <w:color w:val="000000" w:themeColor="text1"/>
          <w:sz w:val="28"/>
          <w:szCs w:val="28"/>
        </w:rPr>
        <w:t>Отгадай в каком общественном месте ты находишься</w:t>
      </w:r>
      <w:proofErr w:type="gramEnd"/>
      <w:r w:rsidRPr="00EA20B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EA20B5" w:rsidRDefault="00EA20B5" w:rsidP="00EA20B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0B5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Презентация  «Правила поведения в общественных местах»</w:t>
      </w:r>
    </w:p>
    <w:p w:rsidR="00EA20B5" w:rsidRPr="00EA20B5" w:rsidRDefault="00EA20B5" w:rsidP="00EA20B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0B5">
        <w:rPr>
          <w:rFonts w:ascii="Times New Roman" w:hAnsi="Times New Roman" w:cs="Times New Roman"/>
          <w:color w:val="000000" w:themeColor="text1"/>
          <w:sz w:val="28"/>
          <w:szCs w:val="28"/>
        </w:rPr>
        <w:t>Сюжетно-ролевая игра  « Кофе»  «Больница»</w:t>
      </w:r>
    </w:p>
    <w:p w:rsidR="00EA20B5" w:rsidRDefault="00EA20B5" w:rsidP="00EA20B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0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Рассматривание плаката,  иллюстраций «Я знаю, что нельзя» </w:t>
      </w:r>
    </w:p>
    <w:p w:rsidR="000623BA" w:rsidRDefault="00EA20B5" w:rsidP="000623B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</w:t>
      </w:r>
      <w:r w:rsidR="000623BA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художественной литературы Т.А. Шорыгина «Беседы о хорошем и плохом поведении»</w:t>
      </w:r>
    </w:p>
    <w:p w:rsidR="000623BA" w:rsidRDefault="000623BA" w:rsidP="000623BA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623BA" w:rsidRPr="000623BA" w:rsidRDefault="000623BA" w:rsidP="000623BA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5 </w:t>
      </w:r>
      <w:r w:rsidRPr="000623B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день «Этикет в дружеских отношениях»</w:t>
      </w:r>
    </w:p>
    <w:p w:rsidR="007E4F37" w:rsidRPr="007E4F37" w:rsidRDefault="007E4F37" w:rsidP="008E51B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Беседа по теме</w:t>
      </w:r>
      <w:r w:rsidRPr="007E4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«Дели хл</w:t>
      </w:r>
      <w:r w:rsidR="008E51B4">
        <w:rPr>
          <w:rFonts w:ascii="Times New Roman" w:hAnsi="Times New Roman" w:cs="Times New Roman"/>
          <w:color w:val="000000" w:themeColor="text1"/>
          <w:sz w:val="28"/>
          <w:szCs w:val="28"/>
        </w:rPr>
        <w:t>еб пополам, хоть и голоден сам»</w:t>
      </w:r>
      <w:r w:rsidR="008E51B4" w:rsidRPr="008E51B4">
        <w:t xml:space="preserve"> </w:t>
      </w:r>
      <w:r w:rsidR="008E51B4" w:rsidRPr="008E51B4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этикета дружбы»</w:t>
      </w:r>
    </w:p>
    <w:p w:rsidR="007E4F37" w:rsidRPr="007E4F37" w:rsidRDefault="007E4F37" w:rsidP="007E4F3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4F37">
        <w:rPr>
          <w:rFonts w:ascii="Times New Roman" w:hAnsi="Times New Roman" w:cs="Times New Roman"/>
          <w:color w:val="000000" w:themeColor="text1"/>
          <w:sz w:val="28"/>
          <w:szCs w:val="28"/>
        </w:rPr>
        <w:t>Малоподвижная игра «Узнай друга»</w:t>
      </w:r>
    </w:p>
    <w:p w:rsidR="007E4F37" w:rsidRPr="007E4F37" w:rsidRDefault="007E4F37" w:rsidP="007E4F3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4F37">
        <w:rPr>
          <w:rFonts w:ascii="Times New Roman" w:hAnsi="Times New Roman" w:cs="Times New Roman"/>
          <w:color w:val="000000" w:themeColor="text1"/>
          <w:sz w:val="28"/>
          <w:szCs w:val="28"/>
        </w:rPr>
        <w:t>Разбор и  проблемных ситуаций.</w:t>
      </w:r>
    </w:p>
    <w:p w:rsidR="007E4F37" w:rsidRPr="007E4F37" w:rsidRDefault="007E4F37" w:rsidP="007E4F3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Слушание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песн</w:t>
      </w:r>
      <w:proofErr w:type="spellEnd"/>
      <w:r w:rsidRPr="007E4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дружбе  («Если с другом вышел путь», «Дружба начинается с улыбки»</w:t>
      </w:r>
      <w:proofErr w:type="gramEnd"/>
    </w:p>
    <w:p w:rsidR="000623BA" w:rsidRDefault="008E51B4" w:rsidP="008E51B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5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стихотворения Бориса </w:t>
      </w:r>
      <w:proofErr w:type="spellStart"/>
      <w:r w:rsidRPr="008E51B4">
        <w:rPr>
          <w:rFonts w:ascii="Times New Roman" w:hAnsi="Times New Roman" w:cs="Times New Roman"/>
          <w:color w:val="000000" w:themeColor="text1"/>
          <w:sz w:val="28"/>
          <w:szCs w:val="28"/>
        </w:rPr>
        <w:t>Заходера</w:t>
      </w:r>
      <w:proofErr w:type="spellEnd"/>
      <w:r w:rsidRPr="008E5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«Мы – друзья»</w:t>
      </w:r>
    </w:p>
    <w:p w:rsidR="008E51B4" w:rsidRDefault="008E51B4" w:rsidP="008E51B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с пословицами </w:t>
      </w:r>
      <w:r w:rsidRPr="008E51B4">
        <w:rPr>
          <w:rFonts w:ascii="Times New Roman" w:hAnsi="Times New Roman" w:cs="Times New Roman"/>
          <w:color w:val="000000" w:themeColor="text1"/>
          <w:sz w:val="28"/>
          <w:szCs w:val="28"/>
        </w:rPr>
        <w:t>«Продолжи пословиц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E5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дружбе»</w:t>
      </w:r>
    </w:p>
    <w:p w:rsidR="008E51B4" w:rsidRPr="000623BA" w:rsidRDefault="008E51B4" w:rsidP="008E51B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«Интервью»</w:t>
      </w:r>
    </w:p>
    <w:p w:rsidR="000623BA" w:rsidRPr="00EA20B5" w:rsidRDefault="000623BA" w:rsidP="000623B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20B5" w:rsidRPr="000623BA" w:rsidRDefault="000623BA" w:rsidP="007E4F37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623B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Работа с родителями</w:t>
      </w:r>
    </w:p>
    <w:p w:rsidR="000623BA" w:rsidRDefault="00EA20B5" w:rsidP="000623B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r w:rsidR="000623BA" w:rsidRPr="00EA20B5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 «</w:t>
      </w:r>
      <w:proofErr w:type="gramStart"/>
      <w:r w:rsidR="000623BA" w:rsidRPr="00EA20B5">
        <w:rPr>
          <w:rFonts w:ascii="Times New Roman" w:hAnsi="Times New Roman" w:cs="Times New Roman"/>
          <w:color w:val="000000" w:themeColor="text1"/>
          <w:sz w:val="28"/>
          <w:szCs w:val="28"/>
        </w:rPr>
        <w:t>Семейный</w:t>
      </w:r>
      <w:proofErr w:type="gramEnd"/>
      <w:r w:rsidR="000623BA" w:rsidRPr="00EA20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этике»</w:t>
      </w:r>
    </w:p>
    <w:p w:rsidR="000623BA" w:rsidRPr="000623BA" w:rsidRDefault="000623BA" w:rsidP="000623B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3BA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деятельность родителей и детей  Выставка «Оригинальные салфетки»</w:t>
      </w:r>
    </w:p>
    <w:p w:rsidR="00EB782F" w:rsidRPr="00EB782F" w:rsidRDefault="00EB782F" w:rsidP="00E93E12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E93E12" w:rsidRPr="009E556B" w:rsidRDefault="00E93E12" w:rsidP="00E93E1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56B">
        <w:rPr>
          <w:rFonts w:ascii="Times New Roman" w:hAnsi="Times New Roman" w:cs="Times New Roman"/>
          <w:b/>
          <w:sz w:val="28"/>
          <w:szCs w:val="28"/>
          <w:u w:val="single"/>
        </w:rPr>
        <w:t>IV этап Заключительный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В процессе организованной образовательной деятельности велась работа над расширением, обогащением, уточнением словарного запаса детей, умением согласовывать слова в предложениях.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>В ходе деятельности особое внимание уделялось созданию доброжелательного психологического климата. Доброжелательные взаимоотношения между детьми и педагогом поддерживались при помощи использования приемов: «Поддержка, похвала детей», «Вовлечения в деятельность малоактивных, застенчивых детей». Создавали ситуацию успешности для каждого ребенка.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E12">
        <w:rPr>
          <w:rFonts w:ascii="Times New Roman" w:hAnsi="Times New Roman" w:cs="Times New Roman"/>
          <w:sz w:val="28"/>
          <w:szCs w:val="28"/>
        </w:rPr>
        <w:t xml:space="preserve">Таким образом, в результате гармоничного сочетания различных методов и приемов проект прошел на достаточно хорошем уровне, цели и </w:t>
      </w:r>
      <w:proofErr w:type="gramStart"/>
      <w:r w:rsidRPr="00E93E12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E93E12">
        <w:rPr>
          <w:rFonts w:ascii="Times New Roman" w:hAnsi="Times New Roman" w:cs="Times New Roman"/>
          <w:sz w:val="28"/>
          <w:szCs w:val="28"/>
        </w:rPr>
        <w:t xml:space="preserve"> поставленные мною были выполнены.</w:t>
      </w:r>
    </w:p>
    <w:p w:rsidR="00E93E12" w:rsidRPr="00E93E12" w:rsidRDefault="00E93E12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1F83" w:rsidRPr="00E93E12" w:rsidRDefault="00A61F83" w:rsidP="00E93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61F83" w:rsidRPr="00E93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01E31"/>
    <w:multiLevelType w:val="hybridMultilevel"/>
    <w:tmpl w:val="D9EEF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D3C4E"/>
    <w:multiLevelType w:val="hybridMultilevel"/>
    <w:tmpl w:val="A6B85D8C"/>
    <w:lvl w:ilvl="0" w:tplc="CBEEEE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93C5A"/>
    <w:multiLevelType w:val="hybridMultilevel"/>
    <w:tmpl w:val="BEE858EC"/>
    <w:lvl w:ilvl="0" w:tplc="13C604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B2129"/>
    <w:multiLevelType w:val="hybridMultilevel"/>
    <w:tmpl w:val="92BA5F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905"/>
    <w:rsid w:val="000623BA"/>
    <w:rsid w:val="00181260"/>
    <w:rsid w:val="00257EC2"/>
    <w:rsid w:val="00386ACC"/>
    <w:rsid w:val="006255F4"/>
    <w:rsid w:val="0068265D"/>
    <w:rsid w:val="007E4F37"/>
    <w:rsid w:val="008A72F8"/>
    <w:rsid w:val="008E51B4"/>
    <w:rsid w:val="00965DD6"/>
    <w:rsid w:val="009D2E24"/>
    <w:rsid w:val="009E556B"/>
    <w:rsid w:val="00A61F83"/>
    <w:rsid w:val="00A8394E"/>
    <w:rsid w:val="00C14B44"/>
    <w:rsid w:val="00C52654"/>
    <w:rsid w:val="00C72009"/>
    <w:rsid w:val="00E93E12"/>
    <w:rsid w:val="00EA20B5"/>
    <w:rsid w:val="00EB782F"/>
    <w:rsid w:val="00EE2905"/>
    <w:rsid w:val="00F64C8C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2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2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9</cp:revision>
  <dcterms:created xsi:type="dcterms:W3CDTF">2022-01-19T13:46:00Z</dcterms:created>
  <dcterms:modified xsi:type="dcterms:W3CDTF">2022-02-02T12:37:00Z</dcterms:modified>
</cp:coreProperties>
</file>