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A6F" w:rsidRDefault="002F6A6F" w:rsidP="002F6A6F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>Муниципальное казённое дошкольное образовательное учреждение</w:t>
      </w:r>
    </w:p>
    <w:p w:rsidR="002F6A6F" w:rsidRDefault="002F6A6F" w:rsidP="002F6A6F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 xml:space="preserve"> «Детский сад общеразвивающего вида № 11 г. Киренска </w:t>
      </w:r>
    </w:p>
    <w:p w:rsidR="002F6A6F" w:rsidRPr="00CD2A9A" w:rsidRDefault="002F6A6F" w:rsidP="002F6A6F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D2A9A">
        <w:rPr>
          <w:rFonts w:ascii="Times New Roman" w:hAnsi="Times New Roman"/>
        </w:rPr>
        <w:t>с приоритетным осуществлением деятельности по художественно – эстетическому направлению развития детей»</w:t>
      </w:r>
    </w:p>
    <w:p w:rsidR="0087203A" w:rsidRPr="00397BD2" w:rsidRDefault="0087203A" w:rsidP="0087203A"/>
    <w:p w:rsidR="0087203A" w:rsidRPr="00397BD2" w:rsidRDefault="0087203A" w:rsidP="0087203A"/>
    <w:p w:rsidR="0087203A" w:rsidRPr="00397BD2" w:rsidRDefault="0087203A" w:rsidP="0087203A"/>
    <w:p w:rsidR="0087203A" w:rsidRPr="00397BD2" w:rsidRDefault="0087203A" w:rsidP="0087203A"/>
    <w:p w:rsidR="0087203A" w:rsidRDefault="0087203A" w:rsidP="0087203A"/>
    <w:p w:rsidR="00124258" w:rsidRDefault="00124258" w:rsidP="0087203A"/>
    <w:p w:rsidR="00124258" w:rsidRPr="00397BD2" w:rsidRDefault="00124258" w:rsidP="0087203A">
      <w:pPr>
        <w:rPr>
          <w:rFonts w:ascii="Times New Roman" w:hAnsi="Times New Roman" w:cs="Times New Roman"/>
        </w:rPr>
      </w:pPr>
    </w:p>
    <w:p w:rsidR="0087203A" w:rsidRPr="00397BD2" w:rsidRDefault="0087203A" w:rsidP="0087203A">
      <w:pPr>
        <w:tabs>
          <w:tab w:val="left" w:pos="139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7203A" w:rsidRDefault="00632C59" w:rsidP="0087203A">
      <w:pPr>
        <w:tabs>
          <w:tab w:val="left" w:pos="13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Кружок «Мнемотехника</w:t>
      </w:r>
      <w:r w:rsidR="0087203A" w:rsidRPr="00397BD2">
        <w:rPr>
          <w:rFonts w:ascii="Times New Roman" w:hAnsi="Times New Roman" w:cs="Times New Roman"/>
          <w:b/>
          <w:sz w:val="36"/>
          <w:szCs w:val="36"/>
        </w:rPr>
        <w:t>»</w:t>
      </w:r>
    </w:p>
    <w:p w:rsidR="0087203A" w:rsidRPr="00397BD2" w:rsidRDefault="0087203A" w:rsidP="0087203A">
      <w:pPr>
        <w:tabs>
          <w:tab w:val="left" w:pos="13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7203A" w:rsidRPr="00397BD2" w:rsidRDefault="0087203A" w:rsidP="0087203A">
      <w:pPr>
        <w:tabs>
          <w:tab w:val="left" w:pos="13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97BD2">
        <w:rPr>
          <w:rFonts w:ascii="Times New Roman" w:hAnsi="Times New Roman" w:cs="Times New Roman"/>
          <w:sz w:val="28"/>
          <w:szCs w:val="28"/>
        </w:rPr>
        <w:t>Для дет</w:t>
      </w:r>
      <w:r w:rsidR="00124258">
        <w:rPr>
          <w:rFonts w:ascii="Times New Roman" w:hAnsi="Times New Roman" w:cs="Times New Roman"/>
          <w:sz w:val="28"/>
          <w:szCs w:val="28"/>
        </w:rPr>
        <w:t>ей дошкольного возраста с 4 до 7</w:t>
      </w:r>
      <w:r w:rsidRPr="00397BD2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87203A" w:rsidRPr="00397BD2" w:rsidRDefault="00632C59" w:rsidP="0087203A">
      <w:pPr>
        <w:tabs>
          <w:tab w:val="left" w:pos="1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кружка</w:t>
      </w:r>
      <w:r w:rsidR="00124258">
        <w:rPr>
          <w:rFonts w:ascii="Times New Roman" w:hAnsi="Times New Roman" w:cs="Times New Roman"/>
          <w:sz w:val="28"/>
          <w:szCs w:val="28"/>
        </w:rPr>
        <w:t xml:space="preserve"> – 3</w:t>
      </w:r>
      <w:r w:rsidR="0087203A" w:rsidRPr="00397BD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7203A" w:rsidRDefault="0087203A" w:rsidP="0087203A">
      <w:pPr>
        <w:tabs>
          <w:tab w:val="left" w:pos="1390"/>
        </w:tabs>
        <w:rPr>
          <w:rFonts w:ascii="Times New Roman" w:hAnsi="Times New Roman" w:cs="Times New Roman"/>
        </w:rPr>
      </w:pPr>
    </w:p>
    <w:p w:rsidR="0087203A" w:rsidRDefault="0087203A" w:rsidP="0087203A">
      <w:pPr>
        <w:tabs>
          <w:tab w:val="left" w:pos="1390"/>
        </w:tabs>
        <w:rPr>
          <w:rFonts w:ascii="Times New Roman" w:hAnsi="Times New Roman" w:cs="Times New Roman"/>
        </w:rPr>
      </w:pPr>
    </w:p>
    <w:p w:rsidR="0087203A" w:rsidRPr="00397BD2" w:rsidRDefault="0087203A" w:rsidP="0087203A">
      <w:pPr>
        <w:tabs>
          <w:tab w:val="left" w:pos="1390"/>
        </w:tabs>
        <w:rPr>
          <w:rFonts w:ascii="Times New Roman" w:hAnsi="Times New Roman" w:cs="Times New Roman"/>
        </w:rPr>
      </w:pPr>
    </w:p>
    <w:p w:rsidR="0087203A" w:rsidRPr="00397BD2" w:rsidRDefault="0087203A" w:rsidP="0087203A">
      <w:pPr>
        <w:tabs>
          <w:tab w:val="left" w:pos="13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:rsidR="0087203A" w:rsidRPr="00397BD2" w:rsidRDefault="0087203A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  <w:r w:rsidRPr="00397B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124258">
        <w:rPr>
          <w:rFonts w:ascii="Times New Roman" w:hAnsi="Times New Roman" w:cs="Times New Roman"/>
          <w:sz w:val="28"/>
          <w:szCs w:val="28"/>
        </w:rPr>
        <w:t xml:space="preserve">  </w:t>
      </w:r>
      <w:r w:rsidRPr="00397BD2">
        <w:rPr>
          <w:rFonts w:ascii="Times New Roman" w:hAnsi="Times New Roman" w:cs="Times New Roman"/>
          <w:sz w:val="28"/>
          <w:szCs w:val="28"/>
        </w:rPr>
        <w:t>Автор составитель:</w:t>
      </w:r>
    </w:p>
    <w:p w:rsidR="0087203A" w:rsidRDefault="0087203A" w:rsidP="00124258">
      <w:pPr>
        <w:tabs>
          <w:tab w:val="left" w:pos="1390"/>
          <w:tab w:val="left" w:pos="6837"/>
        </w:tabs>
        <w:rPr>
          <w:rFonts w:ascii="Times New Roman" w:hAnsi="Times New Roman" w:cs="Times New Roman"/>
          <w:sz w:val="28"/>
          <w:szCs w:val="28"/>
        </w:rPr>
      </w:pPr>
      <w:r w:rsidRPr="00397BD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24258">
        <w:rPr>
          <w:rFonts w:ascii="Times New Roman" w:hAnsi="Times New Roman" w:cs="Times New Roman"/>
          <w:sz w:val="28"/>
          <w:szCs w:val="28"/>
        </w:rPr>
        <w:t xml:space="preserve">                               Воспитатель МКДОУ дет. сада №11</w:t>
      </w:r>
    </w:p>
    <w:p w:rsidR="0087203A" w:rsidRPr="00397BD2" w:rsidRDefault="0087203A" w:rsidP="00124258">
      <w:pPr>
        <w:tabs>
          <w:tab w:val="left" w:pos="5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24258">
        <w:rPr>
          <w:rFonts w:ascii="Times New Roman" w:hAnsi="Times New Roman" w:cs="Times New Roman"/>
          <w:sz w:val="28"/>
          <w:szCs w:val="28"/>
        </w:rPr>
        <w:t xml:space="preserve">                  Кулебякина О.Б.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F6A6F" w:rsidRDefault="0087203A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  <w:r w:rsidRPr="00397BD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97BD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2425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F6A6F" w:rsidRDefault="002F6A6F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</w:p>
    <w:p w:rsidR="002F6A6F" w:rsidRDefault="002F6A6F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</w:p>
    <w:p w:rsidR="002F6A6F" w:rsidRDefault="002F6A6F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</w:p>
    <w:p w:rsidR="0087203A" w:rsidRPr="00397BD2" w:rsidRDefault="00124258" w:rsidP="0087203A">
      <w:pPr>
        <w:tabs>
          <w:tab w:val="left" w:pos="1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24258" w:rsidRPr="00B13597" w:rsidRDefault="00124258" w:rsidP="00B13597">
      <w:pPr>
        <w:tabs>
          <w:tab w:val="left" w:pos="1390"/>
        </w:tabs>
        <w:jc w:val="center"/>
        <w:rPr>
          <w:rFonts w:ascii="Times New Roman" w:hAnsi="Times New Roman" w:cs="Times New Roman"/>
        </w:rPr>
      </w:pPr>
      <w:r w:rsidRPr="002F6A6F">
        <w:rPr>
          <w:sz w:val="24"/>
          <w:szCs w:val="24"/>
        </w:rPr>
        <w:t>Киренск</w:t>
      </w:r>
      <w:r w:rsidR="002F6A6F" w:rsidRPr="002F6A6F">
        <w:rPr>
          <w:sz w:val="24"/>
          <w:szCs w:val="24"/>
        </w:rPr>
        <w:t>, 2017</w:t>
      </w:r>
    </w:p>
    <w:p w:rsidR="0087203A" w:rsidRDefault="0087203A" w:rsidP="008720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19F7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87203A" w:rsidRPr="00D719F7" w:rsidRDefault="0087203A" w:rsidP="0087203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203A" w:rsidRPr="00D719F7" w:rsidRDefault="0087203A" w:rsidP="0087203A">
      <w:pPr>
        <w:rPr>
          <w:rFonts w:ascii="Times New Roman" w:hAnsi="Times New Roman" w:cs="Times New Roman"/>
          <w:b/>
          <w:sz w:val="28"/>
          <w:szCs w:val="28"/>
        </w:rPr>
      </w:pPr>
      <w:r w:rsidRPr="00D719F7">
        <w:rPr>
          <w:rFonts w:ascii="Times New Roman" w:hAnsi="Times New Roman" w:cs="Times New Roman"/>
          <w:b/>
          <w:sz w:val="28"/>
          <w:szCs w:val="28"/>
        </w:rPr>
        <w:t>Направленность работы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13597">
        <w:rPr>
          <w:rFonts w:ascii="Times New Roman" w:hAnsi="Times New Roman" w:cs="Times New Roman"/>
          <w:sz w:val="28"/>
          <w:szCs w:val="28"/>
        </w:rPr>
        <w:t xml:space="preserve">   Занятия в </w:t>
      </w:r>
      <w:proofErr w:type="gramStart"/>
      <w:r w:rsidR="00B13597">
        <w:rPr>
          <w:rFonts w:ascii="Times New Roman" w:hAnsi="Times New Roman" w:cs="Times New Roman"/>
          <w:sz w:val="28"/>
          <w:szCs w:val="28"/>
        </w:rPr>
        <w:t>кружке  «</w:t>
      </w:r>
      <w:proofErr w:type="gramEnd"/>
      <w:r w:rsidR="00B13597">
        <w:rPr>
          <w:rFonts w:ascii="Times New Roman" w:hAnsi="Times New Roman" w:cs="Times New Roman"/>
          <w:sz w:val="28"/>
          <w:szCs w:val="28"/>
        </w:rPr>
        <w:t>М</w:t>
      </w:r>
      <w:r w:rsidR="00632C59">
        <w:rPr>
          <w:rFonts w:ascii="Times New Roman" w:hAnsi="Times New Roman" w:cs="Times New Roman"/>
          <w:sz w:val="28"/>
          <w:szCs w:val="28"/>
        </w:rPr>
        <w:t>немотехника</w:t>
      </w:r>
      <w:r w:rsidRPr="00D719F7">
        <w:rPr>
          <w:rFonts w:ascii="Times New Roman" w:hAnsi="Times New Roman" w:cs="Times New Roman"/>
          <w:sz w:val="28"/>
          <w:szCs w:val="28"/>
        </w:rPr>
        <w:t>» 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9F7">
        <w:rPr>
          <w:rFonts w:ascii="Times New Roman" w:hAnsi="Times New Roman" w:cs="Times New Roman"/>
          <w:sz w:val="28"/>
          <w:szCs w:val="28"/>
        </w:rPr>
        <w:t xml:space="preserve">на развитие познавательных способностей детей на основе овладения приёмами и методами запоминания и обработки информации: </w:t>
      </w:r>
      <w:proofErr w:type="spellStart"/>
      <w:r w:rsidRPr="00D719F7">
        <w:rPr>
          <w:rFonts w:ascii="Times New Roman" w:hAnsi="Times New Roman" w:cs="Times New Roman"/>
          <w:sz w:val="28"/>
          <w:szCs w:val="28"/>
        </w:rPr>
        <w:t>рациотехники</w:t>
      </w:r>
      <w:proofErr w:type="spellEnd"/>
      <w:r w:rsidRPr="00D719F7">
        <w:rPr>
          <w:rFonts w:ascii="Times New Roman" w:hAnsi="Times New Roman" w:cs="Times New Roman"/>
          <w:sz w:val="28"/>
          <w:szCs w:val="28"/>
        </w:rPr>
        <w:t xml:space="preserve"> (логическое мышление), мнемотехники (специальные, искусственные приёмы запоминания), </w:t>
      </w:r>
      <w:proofErr w:type="spellStart"/>
      <w:r w:rsidRPr="00D719F7">
        <w:rPr>
          <w:rFonts w:ascii="Times New Roman" w:hAnsi="Times New Roman" w:cs="Times New Roman"/>
          <w:sz w:val="28"/>
          <w:szCs w:val="28"/>
        </w:rPr>
        <w:t>эйдотехники</w:t>
      </w:r>
      <w:proofErr w:type="spellEnd"/>
      <w:r w:rsidRPr="00D719F7">
        <w:rPr>
          <w:rFonts w:ascii="Times New Roman" w:hAnsi="Times New Roman" w:cs="Times New Roman"/>
          <w:sz w:val="28"/>
          <w:szCs w:val="28"/>
        </w:rPr>
        <w:t xml:space="preserve"> (образное запоминание), </w:t>
      </w:r>
      <w:r>
        <w:rPr>
          <w:rFonts w:ascii="Times New Roman" w:hAnsi="Times New Roman" w:cs="Times New Roman"/>
          <w:sz w:val="28"/>
          <w:szCs w:val="28"/>
        </w:rPr>
        <w:t xml:space="preserve">перекодирование информации </w:t>
      </w:r>
      <w:r w:rsidRPr="00D719F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9F7">
        <w:rPr>
          <w:rFonts w:ascii="Times New Roman" w:hAnsi="Times New Roman" w:cs="Times New Roman"/>
          <w:sz w:val="28"/>
          <w:szCs w:val="28"/>
        </w:rPr>
        <w:t>развитие культурной памяти ребенка, формирование навыков запоминания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9F7">
        <w:rPr>
          <w:rFonts w:ascii="Times New Roman" w:hAnsi="Times New Roman" w:cs="Times New Roman"/>
          <w:sz w:val="28"/>
          <w:szCs w:val="28"/>
        </w:rPr>
        <w:t>информации, подготовка ребенка к школе, обучению, саморазвитию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Default="0087203A" w:rsidP="0087203A">
      <w:pPr>
        <w:rPr>
          <w:rFonts w:ascii="Times New Roman" w:hAnsi="Times New Roman" w:cs="Times New Roman"/>
          <w:sz w:val="28"/>
          <w:szCs w:val="28"/>
        </w:rPr>
      </w:pPr>
    </w:p>
    <w:p w:rsidR="0087203A" w:rsidRPr="00D719F7" w:rsidRDefault="0087203A" w:rsidP="0087203A">
      <w:pPr>
        <w:rPr>
          <w:rFonts w:ascii="Times New Roman" w:hAnsi="Times New Roman" w:cs="Times New Roman"/>
          <w:sz w:val="28"/>
          <w:szCs w:val="28"/>
        </w:rPr>
      </w:pPr>
    </w:p>
    <w:p w:rsidR="0087203A" w:rsidRPr="00D719F7" w:rsidRDefault="0087203A" w:rsidP="0087203A">
      <w:pPr>
        <w:rPr>
          <w:rFonts w:ascii="Times New Roman" w:hAnsi="Times New Roman" w:cs="Times New Roman"/>
          <w:b/>
          <w:sz w:val="28"/>
          <w:szCs w:val="28"/>
        </w:rPr>
      </w:pPr>
      <w:r w:rsidRPr="00D719F7">
        <w:rPr>
          <w:rFonts w:ascii="Times New Roman" w:hAnsi="Times New Roman" w:cs="Times New Roman"/>
          <w:b/>
          <w:sz w:val="28"/>
          <w:szCs w:val="28"/>
        </w:rPr>
        <w:t>Актуальность, педагогическая целесообразность</w:t>
      </w: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     </w:t>
      </w:r>
      <w:r w:rsidRPr="00D719F7">
        <w:rPr>
          <w:rFonts w:ascii="Times New Roman" w:hAnsi="Times New Roman" w:cs="Times New Roman"/>
          <w:sz w:val="28"/>
          <w:szCs w:val="28"/>
        </w:rPr>
        <w:tab/>
        <w:t>Овладение способами и приёмами познавательной деятельности п</w:t>
      </w:r>
      <w:r>
        <w:rPr>
          <w:rFonts w:ascii="Times New Roman" w:hAnsi="Times New Roman" w:cs="Times New Roman"/>
          <w:sz w:val="28"/>
          <w:szCs w:val="28"/>
        </w:rPr>
        <w:t>озволяет ребёнку научиться самос</w:t>
      </w:r>
      <w:r w:rsidRPr="00D719F7">
        <w:rPr>
          <w:rFonts w:ascii="Times New Roman" w:hAnsi="Times New Roman" w:cs="Times New Roman"/>
          <w:sz w:val="28"/>
          <w:szCs w:val="28"/>
        </w:rPr>
        <w:t>тоятельно усваивать знания и использовать их на практике. Особенно важно то, что в значительной мере сокращается время обучения: происходит оптимизация и рационализация основных психических процессов, развитие у детей творческого, нетрадиционного видения мира.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ab/>
      </w: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b/>
          <w:sz w:val="28"/>
          <w:szCs w:val="28"/>
        </w:rPr>
      </w:pPr>
      <w:r w:rsidRPr="00D719F7">
        <w:rPr>
          <w:rFonts w:ascii="Times New Roman" w:hAnsi="Times New Roman" w:cs="Times New Roman"/>
          <w:b/>
          <w:sz w:val="28"/>
          <w:szCs w:val="28"/>
        </w:rPr>
        <w:t>Особенности деятельности, формы работы</w:t>
      </w: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              Занятия проводятся в виде кружка. Особая структура занятия позволяет заниматься с детьми без физического, эмоционального и психического напряжения. Занятия представляют собой систему игровых упражнений и дидактических игр, в которых дидактическая, собственно познавательная, задача скрыта задачей игровой или опосредована игровыми мотивами.</w:t>
      </w: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              Занятия проводятся в малокомплектных группах – до 12 человек, что позволяет учесть индивидуальные и психические особенности каждого ребёнка. Универсальный характер технологии даёт возможность с эффективностью применять её при решении обучающих задач. В занятия включены приёмы для снятия переутомления детей: </w:t>
      </w:r>
      <w:proofErr w:type="spellStart"/>
      <w:r w:rsidRPr="00D719F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D719F7">
        <w:rPr>
          <w:rFonts w:ascii="Times New Roman" w:hAnsi="Times New Roman" w:cs="Times New Roman"/>
          <w:sz w:val="28"/>
          <w:szCs w:val="28"/>
        </w:rPr>
        <w:t>, подвижные игры, релаксация, задания на переключение внимания и на развитие всех психических процессов.</w:t>
      </w:r>
    </w:p>
    <w:p w:rsidR="0087203A" w:rsidRPr="00D719F7" w:rsidRDefault="0087203A" w:rsidP="0087203A">
      <w:p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lastRenderedPageBreak/>
        <w:t xml:space="preserve">                Предлагаемые дидактические задания даются с учётом следующих особенностей умственного развития:</w:t>
      </w:r>
    </w:p>
    <w:p w:rsidR="0087203A" w:rsidRPr="00D719F7" w:rsidRDefault="0087203A" w:rsidP="0087203A">
      <w:pPr>
        <w:pStyle w:val="a3"/>
        <w:numPr>
          <w:ilvl w:val="0"/>
          <w:numId w:val="1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Все познавательные процессы взаимосвязаны, часть их трудно отделить друг от друга, поэтому материал в дидактических заданиях многозначен. Он используется для развития памяти и восприятия, и мышления, и воображения, и связной речи.</w:t>
      </w:r>
    </w:p>
    <w:p w:rsidR="0087203A" w:rsidRPr="00D719F7" w:rsidRDefault="0087203A" w:rsidP="0087203A">
      <w:pPr>
        <w:pStyle w:val="a3"/>
        <w:numPr>
          <w:ilvl w:val="0"/>
          <w:numId w:val="1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Развитие психических процессов разнонаправленно и длительно, поэтому была продумана вариативность материала, возможность его многократного использования. Постепенно усложняется как сам материал, так и условия выполнения задания.</w:t>
      </w:r>
    </w:p>
    <w:p w:rsidR="0087203A" w:rsidRDefault="0087203A" w:rsidP="0087203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– это возраст образных форм сознания, и основными средствами, которыми ребёнок овладевает в этом возрасте, являются образные средства: сенсорные эталоны, различные символы и знаки (прежде всего это разного рода наглядные модели, схемы, таблицы и другое).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1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важно взаимодействие образа и слова. Введение карточек-символов для запоминания различных объектов, использование </w:t>
      </w:r>
      <w:proofErr w:type="spellStart"/>
      <w:r w:rsidRPr="00D71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D719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запоминания стихотворений позволяет соединить зрительный ряд со слуховой направленностью.</w:t>
      </w:r>
    </w:p>
    <w:p w:rsidR="0087203A" w:rsidRPr="0004390F" w:rsidRDefault="0087203A" w:rsidP="0087203A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03A" w:rsidRPr="0004390F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3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 Отличительные особенности технологии:</w:t>
      </w:r>
    </w:p>
    <w:p w:rsidR="0087203A" w:rsidRPr="009819F5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-имеет чёткое теоретическое и экспериментальное  обоснование;</w:t>
      </w:r>
    </w:p>
    <w:p w:rsidR="0087203A" w:rsidRPr="009819F5" w:rsidRDefault="0087203A" w:rsidP="0087203A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9F5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98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запоминания индивидуализированы;</w:t>
      </w:r>
    </w:p>
    <w:p w:rsidR="0087203A" w:rsidRPr="009819F5" w:rsidRDefault="0087203A" w:rsidP="0087203A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9F5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98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используются образные коды, обеспечивающие быстрое запоминание;</w:t>
      </w:r>
    </w:p>
    <w:p w:rsidR="0087203A" w:rsidRPr="009819F5" w:rsidRDefault="0087203A" w:rsidP="0087203A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9F5"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-</w:t>
      </w:r>
      <w:r w:rsidRPr="00981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введено понятие ”навык запоминания” и разработана точная система контроля навыка запоминания.</w:t>
      </w:r>
    </w:p>
    <w:p w:rsidR="0087203A" w:rsidRPr="009819F5" w:rsidRDefault="0087203A" w:rsidP="0087203A">
      <w:pPr>
        <w:spacing w:before="30" w:after="3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03A" w:rsidRPr="00710659" w:rsidRDefault="0087203A" w:rsidP="0087203A">
      <w:pPr>
        <w:spacing w:after="240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 </w:t>
      </w:r>
      <w:r w:rsidRPr="0071065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Мнемотехника помогает развивать:</w:t>
      </w:r>
      <w:r w:rsidRPr="0071065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87203A" w:rsidRPr="00710659" w:rsidRDefault="0087203A" w:rsidP="0087203A">
      <w:pPr>
        <w:spacing w:before="100" w:beforeAutospacing="1" w:after="6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ассоциативное мышление </w:t>
      </w:r>
    </w:p>
    <w:p w:rsidR="0087203A" w:rsidRPr="00710659" w:rsidRDefault="0087203A" w:rsidP="0087203A">
      <w:pPr>
        <w:spacing w:before="100" w:beforeAutospacing="1" w:after="6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зрительную и слуховую память </w:t>
      </w:r>
    </w:p>
    <w:p w:rsidR="0087203A" w:rsidRPr="00710659" w:rsidRDefault="0087203A" w:rsidP="0087203A">
      <w:pPr>
        <w:spacing w:before="100" w:beforeAutospacing="1" w:after="6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зрительное и слуховое внимание </w:t>
      </w:r>
    </w:p>
    <w:p w:rsidR="0087203A" w:rsidRPr="00710659" w:rsidRDefault="0087203A" w:rsidP="0087203A">
      <w:pPr>
        <w:spacing w:before="100" w:beforeAutospacing="1" w:after="6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- воображение </w:t>
      </w:r>
    </w:p>
    <w:p w:rsidR="0087203A" w:rsidRPr="00285524" w:rsidRDefault="0087203A" w:rsidP="0087203A">
      <w:pPr>
        <w:spacing w:before="100" w:beforeAutospacing="1" w:after="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 обучения: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1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речи;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преобразование абстрактных символов в образы (перекодирование информации);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мелкой моторики рук;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основных психических процессов – памяти, внимания, образного мышления;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помогает овладение приёмами работы с </w:t>
      </w:r>
      <w:proofErr w:type="spellStart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мнемотаблицами</w:t>
      </w:r>
      <w:proofErr w:type="spellEnd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сокращает время обучения.</w:t>
      </w:r>
    </w:p>
    <w:p w:rsidR="0087203A" w:rsidRDefault="0087203A" w:rsidP="0087203A">
      <w:pPr>
        <w:tabs>
          <w:tab w:val="left" w:pos="1077"/>
        </w:tabs>
        <w:rPr>
          <w:rFonts w:ascii="Times New Roman" w:hAnsi="Times New Roman" w:cs="Times New Roman"/>
          <w:b/>
          <w:sz w:val="28"/>
          <w:szCs w:val="28"/>
        </w:rPr>
      </w:pPr>
    </w:p>
    <w:p w:rsidR="0087203A" w:rsidRDefault="0087203A" w:rsidP="0087203A">
      <w:pPr>
        <w:tabs>
          <w:tab w:val="left" w:pos="10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87203A" w:rsidRPr="0004390F" w:rsidRDefault="0087203A" w:rsidP="0087203A">
      <w:pPr>
        <w:pStyle w:val="a3"/>
        <w:numPr>
          <w:ilvl w:val="0"/>
          <w:numId w:val="2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04390F">
        <w:rPr>
          <w:rFonts w:ascii="Times New Roman" w:hAnsi="Times New Roman" w:cs="Times New Roman"/>
          <w:sz w:val="28"/>
          <w:szCs w:val="28"/>
        </w:rPr>
        <w:t>Развивать познавательные процессы:</w:t>
      </w:r>
    </w:p>
    <w:p w:rsidR="0087203A" w:rsidRPr="0004390F" w:rsidRDefault="0087203A" w:rsidP="0087203A">
      <w:pPr>
        <w:pStyle w:val="a3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 w:rsidRPr="0004390F">
        <w:rPr>
          <w:rFonts w:ascii="Times New Roman" w:hAnsi="Times New Roman" w:cs="Times New Roman"/>
          <w:sz w:val="28"/>
          <w:szCs w:val="28"/>
        </w:rPr>
        <w:t>Образную, зрительную, слуховую, словесную память; внимание;</w:t>
      </w:r>
    </w:p>
    <w:p w:rsidR="0087203A" w:rsidRPr="002F6A6F" w:rsidRDefault="0087203A" w:rsidP="002F6A6F">
      <w:pPr>
        <w:pStyle w:val="a3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4390F">
        <w:rPr>
          <w:rFonts w:ascii="Times New Roman" w:hAnsi="Times New Roman" w:cs="Times New Roman"/>
          <w:sz w:val="28"/>
          <w:szCs w:val="28"/>
        </w:rPr>
        <w:t>осприятие;</w:t>
      </w:r>
      <w:r w:rsidR="002F6A6F">
        <w:rPr>
          <w:rFonts w:ascii="Times New Roman" w:hAnsi="Times New Roman" w:cs="Times New Roman"/>
          <w:sz w:val="28"/>
          <w:szCs w:val="28"/>
        </w:rPr>
        <w:t xml:space="preserve"> </w:t>
      </w:r>
      <w:r w:rsidRPr="002F6A6F">
        <w:rPr>
          <w:rFonts w:ascii="Times New Roman" w:hAnsi="Times New Roman" w:cs="Times New Roman"/>
          <w:sz w:val="28"/>
          <w:szCs w:val="28"/>
        </w:rPr>
        <w:t>мышление;</w:t>
      </w:r>
      <w:r w:rsidR="002F6A6F">
        <w:rPr>
          <w:rFonts w:ascii="Times New Roman" w:hAnsi="Times New Roman" w:cs="Times New Roman"/>
          <w:sz w:val="28"/>
          <w:szCs w:val="28"/>
        </w:rPr>
        <w:t xml:space="preserve"> </w:t>
      </w:r>
      <w:r w:rsidRPr="002F6A6F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87203A" w:rsidRDefault="0087203A" w:rsidP="0087203A">
      <w:pPr>
        <w:pStyle w:val="a3"/>
        <w:numPr>
          <w:ilvl w:val="0"/>
          <w:numId w:val="2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развитию:</w:t>
      </w:r>
    </w:p>
    <w:p w:rsidR="0087203A" w:rsidRDefault="0087203A" w:rsidP="0087203A">
      <w:pPr>
        <w:pStyle w:val="a3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Грамматического строя речи; увеличению словарного запаса; пространственной ориентации; координации движения; нравственно-эстетических качеств.</w:t>
      </w:r>
    </w:p>
    <w:p w:rsidR="0087203A" w:rsidRDefault="0087203A" w:rsidP="0087203A">
      <w:pPr>
        <w:pStyle w:val="a3"/>
        <w:numPr>
          <w:ilvl w:val="0"/>
          <w:numId w:val="2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87203A" w:rsidRDefault="0087203A" w:rsidP="0087203A">
      <w:pPr>
        <w:pStyle w:val="a3"/>
        <w:numPr>
          <w:ilvl w:val="0"/>
          <w:numId w:val="2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эмоционально-волевую сферу.</w:t>
      </w:r>
    </w:p>
    <w:p w:rsidR="0087203A" w:rsidRDefault="0087203A" w:rsidP="0087203A">
      <w:pPr>
        <w:pStyle w:val="a3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87203A" w:rsidRPr="00285524" w:rsidRDefault="0087203A" w:rsidP="0087203A">
      <w:pPr>
        <w:tabs>
          <w:tab w:val="left" w:pos="1077"/>
        </w:tabs>
        <w:rPr>
          <w:rFonts w:ascii="Times New Roman" w:hAnsi="Times New Roman" w:cs="Times New Roman"/>
          <w:b/>
          <w:sz w:val="28"/>
          <w:szCs w:val="28"/>
        </w:rPr>
      </w:pPr>
      <w:r w:rsidRPr="00285524">
        <w:rPr>
          <w:rFonts w:ascii="Times New Roman" w:hAnsi="Times New Roman" w:cs="Times New Roman"/>
          <w:b/>
          <w:sz w:val="28"/>
          <w:szCs w:val="28"/>
        </w:rPr>
        <w:t>Принципы занятий в кружке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наглядности – использование карточек, открыток, коллажей с символическими рисунками для запоминания.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Образность, доступность речи педагога (переработка сложной информации в форму, доступную детям).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Опора на непосредственные детские впечатления, возрастной жизненный опыт и эмоциональные ассоциации. Для запоминания учебного материала предлагаются сказочные забавные истории.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программного материала по мере усложнения от простого к сложному.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игровых ситуаций, сюрпризных моментов с целью активизации творческих способностей детей.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занятия методом диалога, наиболее отвечающего возрастным особенностям детей.</w:t>
      </w:r>
    </w:p>
    <w:p w:rsidR="0087203A" w:rsidRDefault="0087203A" w:rsidP="0087203A">
      <w:pPr>
        <w:pStyle w:val="a3"/>
        <w:numPr>
          <w:ilvl w:val="0"/>
          <w:numId w:val="3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 подход к подаче материала, учёт интересов детской аудитории.</w:t>
      </w:r>
    </w:p>
    <w:p w:rsidR="0087203A" w:rsidRDefault="0087203A" w:rsidP="0087203A">
      <w:pPr>
        <w:pStyle w:val="a3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87203A" w:rsidRPr="00E10FA6" w:rsidRDefault="0087203A" w:rsidP="0087203A">
      <w:pPr>
        <w:tabs>
          <w:tab w:val="left" w:pos="1077"/>
        </w:tabs>
        <w:rPr>
          <w:rFonts w:ascii="Times New Roman" w:hAnsi="Times New Roman" w:cs="Times New Roman"/>
          <w:b/>
          <w:sz w:val="28"/>
          <w:szCs w:val="28"/>
        </w:rPr>
      </w:pPr>
      <w:r w:rsidRPr="00E10FA6">
        <w:rPr>
          <w:rFonts w:ascii="Times New Roman" w:hAnsi="Times New Roman" w:cs="Times New Roman"/>
          <w:b/>
          <w:sz w:val="28"/>
          <w:szCs w:val="28"/>
        </w:rPr>
        <w:t>Приёмы работы, технологии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приёмами запоминания: слов, картинок, стихов, открыток, коллажей методами: сюжета, ассоциации, запоминание цепочек, трансформации,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эйдотехники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принципами составления и запоминания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конструктивных навыков и мелкой моторики.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всех видов памяти: зрительной, моторной, слуховой, тактильной.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Релаксация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логических задач, упражнений, ребусов.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игры.</w:t>
      </w:r>
    </w:p>
    <w:p w:rsidR="0087203A" w:rsidRDefault="0087203A" w:rsidP="0087203A">
      <w:pPr>
        <w:pStyle w:val="a3"/>
        <w:numPr>
          <w:ilvl w:val="0"/>
          <w:numId w:val="4"/>
        </w:numPr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на плоскости из палочек, в том числе по чертежу.</w:t>
      </w: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 </w:t>
      </w:r>
      <w:r w:rsidRPr="00D719F7">
        <w:rPr>
          <w:rFonts w:ascii="Times New Roman" w:hAnsi="Times New Roman" w:cs="Times New Roman"/>
          <w:b/>
          <w:bCs/>
          <w:sz w:val="28"/>
          <w:szCs w:val="28"/>
        </w:rPr>
        <w:t>Базовая структура занятия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Занятия, как правило, нося</w:t>
      </w:r>
      <w:r w:rsidRPr="00D719F7">
        <w:rPr>
          <w:rFonts w:ascii="Times New Roman" w:hAnsi="Times New Roman" w:cs="Times New Roman"/>
          <w:iCs/>
          <w:sz w:val="28"/>
          <w:szCs w:val="28"/>
        </w:rPr>
        <w:t>т тематический характер для</w:t>
      </w: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719F7">
        <w:rPr>
          <w:rFonts w:ascii="Times New Roman" w:hAnsi="Times New Roman" w:cs="Times New Roman"/>
          <w:iCs/>
          <w:sz w:val="28"/>
          <w:szCs w:val="28"/>
        </w:rPr>
        <w:t>мотивации ребенка и оформления занятия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9F7">
        <w:rPr>
          <w:rFonts w:ascii="Times New Roman" w:hAnsi="Times New Roman" w:cs="Times New Roman"/>
          <w:b/>
          <w:bCs/>
          <w:sz w:val="28"/>
          <w:szCs w:val="28"/>
        </w:rPr>
        <w:t>1. Часть вводная: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- речевое двигательное упражнение, коммуникативная или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дидактическая (развивающая) игра малой подвижности,</w:t>
      </w: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вводящие детей в тему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b/>
          <w:bCs/>
          <w:sz w:val="28"/>
          <w:szCs w:val="28"/>
        </w:rPr>
        <w:t xml:space="preserve">2. Часть, </w:t>
      </w:r>
      <w:r w:rsidRPr="00D719F7">
        <w:rPr>
          <w:rFonts w:ascii="Times New Roman" w:hAnsi="Times New Roman" w:cs="Times New Roman"/>
          <w:sz w:val="28"/>
          <w:szCs w:val="28"/>
        </w:rPr>
        <w:t>направлена на развитие психических процессов ребенка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(внимания, образного и логического мышления), состоит из</w:t>
      </w: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719F7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D719F7">
        <w:rPr>
          <w:rFonts w:ascii="Times New Roman" w:hAnsi="Times New Roman" w:cs="Times New Roman"/>
          <w:sz w:val="28"/>
          <w:szCs w:val="28"/>
        </w:rPr>
        <w:t xml:space="preserve"> и игровых упражнений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b/>
          <w:bCs/>
          <w:sz w:val="28"/>
          <w:szCs w:val="28"/>
        </w:rPr>
        <w:t xml:space="preserve">3. Часть, </w:t>
      </w:r>
      <w:r w:rsidRPr="00D719F7">
        <w:rPr>
          <w:rFonts w:ascii="Times New Roman" w:hAnsi="Times New Roman" w:cs="Times New Roman"/>
          <w:sz w:val="28"/>
          <w:szCs w:val="28"/>
        </w:rPr>
        <w:t>состоит из упражнений на запоминание слов или</w:t>
      </w:r>
    </w:p>
    <w:p w:rsidR="0087203A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ассоциативных символов (знаков)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982">
        <w:rPr>
          <w:rFonts w:ascii="Times New Roman" w:hAnsi="Times New Roman" w:cs="Times New Roman"/>
          <w:b/>
          <w:sz w:val="28"/>
          <w:szCs w:val="28"/>
        </w:rPr>
        <w:t>4 Часть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игра.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9F7">
        <w:rPr>
          <w:rFonts w:ascii="Times New Roman" w:hAnsi="Times New Roman" w:cs="Times New Roman"/>
          <w:b/>
          <w:bCs/>
          <w:sz w:val="28"/>
          <w:szCs w:val="28"/>
        </w:rPr>
        <w:t>5. Часть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7203A" w:rsidRPr="00D719F7" w:rsidRDefault="0087203A" w:rsidP="008720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 xml:space="preserve">Работа за столом: работа с </w:t>
      </w:r>
      <w:proofErr w:type="spellStart"/>
      <w:r w:rsidRPr="00D719F7">
        <w:rPr>
          <w:rFonts w:ascii="Times New Roman" w:hAnsi="Times New Roman" w:cs="Times New Roman"/>
          <w:sz w:val="28"/>
          <w:szCs w:val="28"/>
        </w:rPr>
        <w:t>мнемотаблицей</w:t>
      </w:r>
      <w:proofErr w:type="spellEnd"/>
      <w:r w:rsidRPr="00D719F7">
        <w:rPr>
          <w:rFonts w:ascii="Times New Roman" w:hAnsi="Times New Roman" w:cs="Times New Roman"/>
          <w:sz w:val="28"/>
          <w:szCs w:val="28"/>
        </w:rPr>
        <w:t xml:space="preserve"> или раздаточным</w:t>
      </w:r>
    </w:p>
    <w:p w:rsidR="0087203A" w:rsidRDefault="0087203A" w:rsidP="0087203A">
      <w:pPr>
        <w:rPr>
          <w:rFonts w:ascii="Times New Roman" w:hAnsi="Times New Roman" w:cs="Times New Roman"/>
          <w:sz w:val="28"/>
          <w:szCs w:val="28"/>
        </w:rPr>
      </w:pPr>
      <w:r w:rsidRPr="00D719F7">
        <w:rPr>
          <w:rFonts w:ascii="Times New Roman" w:hAnsi="Times New Roman" w:cs="Times New Roman"/>
          <w:sz w:val="28"/>
          <w:szCs w:val="28"/>
        </w:rPr>
        <w:t>материалом, на развитие зрительной памяти ребенка.</w:t>
      </w:r>
    </w:p>
    <w:p w:rsidR="0087203A" w:rsidRDefault="0087203A" w:rsidP="0087203A">
      <w:pPr>
        <w:rPr>
          <w:rFonts w:ascii="Times New Roman" w:hAnsi="Times New Roman" w:cs="Times New Roman"/>
          <w:sz w:val="28"/>
          <w:szCs w:val="28"/>
        </w:rPr>
      </w:pPr>
    </w:p>
    <w:p w:rsidR="0087203A" w:rsidRPr="00E10FA6" w:rsidRDefault="0087203A" w:rsidP="0087203A">
      <w:pPr>
        <w:rPr>
          <w:rFonts w:ascii="Times New Roman" w:hAnsi="Times New Roman" w:cs="Times New Roman"/>
          <w:b/>
          <w:sz w:val="28"/>
          <w:szCs w:val="28"/>
        </w:rPr>
      </w:pPr>
      <w:r w:rsidRPr="00E10FA6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r w:rsidRPr="00E10FA6">
        <w:rPr>
          <w:rFonts w:ascii="Times New Roman" w:hAnsi="Times New Roman" w:cs="Times New Roman"/>
          <w:b/>
          <w:sz w:val="28"/>
          <w:szCs w:val="28"/>
        </w:rPr>
        <w:t>мнемотаблицей</w:t>
      </w:r>
      <w:proofErr w:type="spellEnd"/>
      <w:r w:rsidRPr="00E10FA6">
        <w:rPr>
          <w:rFonts w:ascii="Times New Roman" w:hAnsi="Times New Roman" w:cs="Times New Roman"/>
          <w:b/>
          <w:sz w:val="28"/>
          <w:szCs w:val="28"/>
        </w:rPr>
        <w:t>:</w:t>
      </w:r>
    </w:p>
    <w:p w:rsidR="0087203A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Мнемотаблицы  использую для</w:t>
      </w:r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7203A" w:rsidRPr="009819F5" w:rsidRDefault="0087203A" w:rsidP="00872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03A" w:rsidRPr="009819F5" w:rsidRDefault="0087203A" w:rsidP="002F6A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обогащения словарного запаса,</w:t>
      </w:r>
    </w:p>
    <w:p w:rsidR="0087203A" w:rsidRPr="009819F5" w:rsidRDefault="0087203A" w:rsidP="002F6A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обучении составлению рассказов,</w:t>
      </w:r>
    </w:p>
    <w:p w:rsidR="0087203A" w:rsidRPr="009819F5" w:rsidRDefault="0087203A" w:rsidP="002F6A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 пересказах художественной литературы,</w:t>
      </w:r>
    </w:p>
    <w:p w:rsidR="0087203A" w:rsidRDefault="0087203A" w:rsidP="002F6A6F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F6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   заучивании стихов, </w:t>
      </w:r>
      <w:proofErr w:type="spellStart"/>
      <w:r w:rsidR="002F6A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2F6A6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скороговорок</w:t>
      </w:r>
    </w:p>
    <w:p w:rsidR="002F6A6F" w:rsidRPr="009819F5" w:rsidRDefault="002F6A6F" w:rsidP="002F6A6F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разгадывании загадок</w:t>
      </w:r>
    </w:p>
    <w:p w:rsidR="0087203A" w:rsidRPr="00124258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981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Мнемотаблица</w:t>
      </w:r>
      <w:proofErr w:type="spellEnd"/>
      <w:r w:rsidRPr="009819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 схема, в которую заложена определенная информация. Как любая работа строится от простого к сложному.</w:t>
      </w:r>
    </w:p>
    <w:p w:rsidR="0087203A" w:rsidRPr="009819F5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203A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Мнемотаблицы могут быть предметные, предметно - схематические и схематические. Если дети, справились с предметной моделью, то задание усложняется: даётся предметно – схематическая модель. Этот вид </w:t>
      </w:r>
      <w:proofErr w:type="spellStart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меньшее количество изображений. И только после этого дается    схематическая   </w:t>
      </w:r>
      <w:proofErr w:type="spellStart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мнемотаблица</w:t>
      </w:r>
      <w:proofErr w:type="spellEnd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03A" w:rsidRPr="009819F5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7203A" w:rsidRPr="00124258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Для детей младшего и среднего дошкольного возраста необходимо давать цветные мнемотаблицы, т.к. у детей остаются в памяти отдельные образы: цыпленок – желтого цвета, мышка серая, елочка зеленая. </w:t>
      </w:r>
    </w:p>
    <w:p w:rsidR="0087203A" w:rsidRPr="00124258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</w:p>
    <w:p w:rsidR="0087203A" w:rsidRPr="00124258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Нужно отметить, если вы сделали, например волка – изображением зубов, тогда это должно быть на протяжении всего возрастного периода. С переходом в другую группу можно усложнить или заменить другой графической заставкой.</w:t>
      </w:r>
    </w:p>
    <w:p w:rsidR="0087203A" w:rsidRPr="009819F5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7203A" w:rsidRPr="009819F5" w:rsidRDefault="00124258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AA09C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тихотворения, </w:t>
      </w:r>
      <w:proofErr w:type="spellStart"/>
      <w:r w:rsidR="0071065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потешка</w:t>
      </w:r>
      <w:proofErr w:type="spellEnd"/>
      <w:r w:rsidR="0071065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, </w:t>
      </w:r>
      <w:r w:rsidRPr="00AA09C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скороговорка, загадка, считалка.</w:t>
      </w:r>
    </w:p>
    <w:p w:rsidR="0087203A" w:rsidRPr="00124258" w:rsidRDefault="0087203A" w:rsidP="0087203A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Мнемотаблицы особенно эффективны при разучивании стихотворени</w:t>
      </w:r>
      <w:r w:rsidR="00124258" w:rsidRPr="001242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й</w:t>
      </w:r>
      <w:r w:rsidR="0071065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, </w:t>
      </w:r>
      <w:proofErr w:type="spellStart"/>
      <w:r w:rsidR="0071065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потешек</w:t>
      </w:r>
      <w:proofErr w:type="spellEnd"/>
      <w:r w:rsidR="0071065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,</w:t>
      </w:r>
      <w:r w:rsidR="00124258" w:rsidRPr="0012425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124258" w:rsidRPr="001242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скороговорок, загадок, считалок</w:t>
      </w:r>
      <w:r w:rsidRPr="0012425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готовую план - схему, а по мере обучения ребенок также активно включается в процесс создания своей схемы.</w:t>
      </w: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87203A" w:rsidRPr="009819F5" w:rsidRDefault="0087203A" w:rsidP="0087203A">
      <w:pPr>
        <w:spacing w:before="37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Описательный рассказ.                                                                                     </w:t>
      </w: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наиболее трудный вид в монологической речи. Описание задействует все психические функции (восприятие, внимание, память, мышление). Дети не располагают теми знаниями, которые приобретают в течение жизни. Чтобы описать предмет, его надо осознать, а осознание - это анализ. Что ребенку очень трудно. Здесь важно научить ребенка сначала выделять признаки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7203A" w:rsidRPr="002F6A6F" w:rsidRDefault="0087203A" w:rsidP="0087203A">
      <w:pPr>
        <w:spacing w:before="37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Пересказ.                                                                                                           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принадлежит особая роль в формировании связной речи. Здесь совершенствуется структура речи, ее выразительность умение строить предложения. И если пересказывать с помощью </w:t>
      </w:r>
      <w:proofErr w:type="spellStart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мнемотаблиц</w:t>
      </w:r>
      <w:proofErr w:type="spellEnd"/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дети видят всех действующих лиц, то свое внимание ребенок уже концентрирует на правильном построении предложений, на воспроизведении в своей речи необходимых выражений.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Творческие рассказы.                                                                       </w:t>
      </w:r>
      <w:r w:rsidRPr="0098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придумать рассказ или сказку дети обычно встречают радостно. Но чтобы рассказы детей были не однообразные, логично построенные, существенную помощь окажут мнемотаблицы</w:t>
      </w:r>
      <w:r w:rsidR="002F6A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203A" w:rsidRPr="009819F5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на занятиях по </w:t>
      </w:r>
      <w:proofErr w:type="spellStart"/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мнемотаблицам</w:t>
      </w:r>
      <w:proofErr w:type="spellEnd"/>
      <w:r w:rsidRPr="009819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состоит из трех</w:t>
      </w:r>
      <w:r w:rsidRPr="009819F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этапов.</w:t>
      </w:r>
    </w:p>
    <w:p w:rsidR="0087203A" w:rsidRPr="00124258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 этап: Рассматривание таблицы и разбор того, что на ней изображено. </w:t>
      </w:r>
    </w:p>
    <w:p w:rsidR="0087203A" w:rsidRPr="00124258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 этап: Осуществляется перекодирование информации, т.е. преобразование из абстрактных символов  слов в образы.</w:t>
      </w:r>
    </w:p>
    <w:p w:rsidR="0087203A" w:rsidRPr="00AA09CC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124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 этап: После перекодирования осуществляется пересказ сказки или рассказ по заданной теме. В младших группах с помощью воспитателя, в старших – де</w:t>
      </w:r>
      <w:r w:rsidR="002F6A6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ти должны уметь самостоятельно.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</w:p>
    <w:p w:rsidR="0087203A" w:rsidRPr="002F6A6F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7106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             </w:t>
      </w:r>
      <w:r w:rsidRPr="002F6A6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Работа   </w:t>
      </w:r>
      <w:proofErr w:type="gramStart"/>
      <w:r w:rsidRPr="002F6A6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с  родителями</w:t>
      </w:r>
      <w:proofErr w:type="gramEnd"/>
      <w:r w:rsidRPr="002F6A6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Месяц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                      Содержание</w:t>
            </w:r>
          </w:p>
        </w:tc>
      </w:tr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Сентябрь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Информационная  ширма  «Мнемотехника  для  детей  »</w:t>
            </w:r>
          </w:p>
        </w:tc>
      </w:tr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Ноябрь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Папка-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передвижка  с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образцами  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составленных  по  произведениям.</w:t>
            </w:r>
            <w:r w:rsidR="00124258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(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стихи,  рассказы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сказки)</w:t>
            </w:r>
          </w:p>
        </w:tc>
      </w:tr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Февраль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Составление  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дома  детьми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вместе  с  родителями  мнемотаблицы  по  произведениям. (стихи)</w:t>
            </w:r>
          </w:p>
        </w:tc>
      </w:tr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Март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Составление  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дома  детьми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вместе  с  родителями  мнемотаблицы  по  произведениям. (сказки)</w:t>
            </w:r>
          </w:p>
        </w:tc>
      </w:tr>
      <w:tr w:rsidR="0087203A" w:rsidRPr="00AA09CC" w:rsidTr="00124258">
        <w:tc>
          <w:tcPr>
            <w:tcW w:w="2235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Апрель</w:t>
            </w:r>
          </w:p>
        </w:tc>
        <w:tc>
          <w:tcPr>
            <w:tcW w:w="7371" w:type="dxa"/>
            <w:shd w:val="clear" w:color="auto" w:fill="auto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Составление  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дома  детьми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вместе  с  родителями   рассказа  по  готовой 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мнемотаблице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</w:tr>
    </w:tbl>
    <w:p w:rsidR="0087203A" w:rsidRPr="00AA09CC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57E3F" w:rsidRDefault="00757E3F" w:rsidP="00872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57E3F" w:rsidRDefault="00757E3F" w:rsidP="00872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57E3F" w:rsidRDefault="00757E3F" w:rsidP="00872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87203A" w:rsidRPr="00AA09CC" w:rsidRDefault="0087203A" w:rsidP="008720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proofErr w:type="gramStart"/>
      <w:r w:rsidRPr="00AA09C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Перспективный  план</w:t>
      </w:r>
      <w:proofErr w:type="gramEnd"/>
      <w:r w:rsidRPr="00AA09C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работы с </w:t>
      </w:r>
      <w:proofErr w:type="spellStart"/>
      <w:r w:rsidRPr="00AA09C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мнемотаблицами</w:t>
      </w:r>
      <w:proofErr w:type="spellEnd"/>
      <w:r w:rsidRPr="00AA09C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 (средний возраст)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472"/>
        <w:gridCol w:w="5040"/>
      </w:tblGrid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МЕСЯЦ</w:t>
            </w:r>
          </w:p>
        </w:tc>
        <w:tc>
          <w:tcPr>
            <w:tcW w:w="2472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ОБРАЗОВАТЕЛЬНАЯ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ЦЕЛИ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A09CC" w:rsidRPr="00AA09CC" w:rsidTr="00124258">
        <w:trPr>
          <w:trHeight w:val="3598"/>
        </w:trPr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2" w:type="dxa"/>
            <w:vAlign w:val="center"/>
          </w:tcPr>
          <w:p w:rsidR="0087203A" w:rsidRPr="00AA09CC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Игра «Копилка слов»</w:t>
            </w:r>
          </w:p>
          <w:p w:rsidR="00496B5F" w:rsidRPr="00AA09CC" w:rsidRDefault="00AA09CC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потешек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мнемодорожке</w:t>
            </w:r>
            <w:proofErr w:type="spellEnd"/>
          </w:p>
          <w:p w:rsidR="00AA09CC" w:rsidRPr="00AA09CC" w:rsidRDefault="00AA09CC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Узнай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потешку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по картинке.</w:t>
            </w:r>
          </w:p>
          <w:p w:rsidR="00AA09CC" w:rsidRPr="00AA09CC" w:rsidRDefault="00AA09CC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Заучивание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потешки</w:t>
            </w:r>
            <w:proofErr w:type="spellEnd"/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Цель</w:t>
            </w:r>
            <w:r w:rsidRPr="00AA09CC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: 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обогащение словаря, развитие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долговременной  памяти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Содержание игры: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Дети «собирают» новые слова в копилку, т.е. рисуют или обозначают при помощи символов, сразу после их образования или истолкования и с отсрочкой (после других упражнений, в конце занятия, через день). К словам в «копилке» мы периодически возвращаемся: на следующий день, через неделю, через месяц. Детям предлагается вспомнить слова, которые они «положили» в копилку слов и составить с ними предложение или рассказ.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72" w:type="dxa"/>
            <w:vAlign w:val="center"/>
          </w:tcPr>
          <w:p w:rsidR="0087203A" w:rsidRPr="00AA09CC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Игра «Волшебники»</w:t>
            </w:r>
          </w:p>
          <w:p w:rsidR="00AA09CC" w:rsidRPr="00AA09CC" w:rsidRDefault="00AA09CC" w:rsidP="00AA09CC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Чтение считалки по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мнемодорожки</w:t>
            </w:r>
            <w:proofErr w:type="spellEnd"/>
          </w:p>
          <w:p w:rsidR="00AA09CC" w:rsidRPr="00AA09CC" w:rsidRDefault="00AA09CC" w:rsidP="00AA09CC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Узнай считалки по картинке.</w:t>
            </w:r>
          </w:p>
          <w:p w:rsidR="00AA09CC" w:rsidRPr="00AA09CC" w:rsidRDefault="00AA09CC" w:rsidP="00AA09CC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Заучивание считалки</w:t>
            </w:r>
          </w:p>
          <w:p w:rsidR="00AA09CC" w:rsidRPr="00AA09CC" w:rsidRDefault="00AA09CC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Цель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обогащение словарного запаса, развитие долговременной памяти и логического мышления.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Содержaние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Перед ребенком раскладывается несколько карточек со схематичным изображением отдельных предметов (например, елка, дом, крылья и т.д.). Ребенку называют несколько слов и предлагают выбрать картинки, которые помогут ему запомнить эти слова, т.е. «заколдовать» слова. Далее ребенок должен воспроизвести предъявленные слова. Для этого он берет по очереди отложенные в сторону картинки и с их помощью припоминает слова, которые ему были названы. Это упражнение поможет ребенку развить логические связи между предметами.</w:t>
            </w:r>
          </w:p>
        </w:tc>
      </w:tr>
      <w:tr w:rsidR="00AA09CC" w:rsidRPr="00AA09CC" w:rsidTr="00124258">
        <w:trPr>
          <w:trHeight w:val="2241"/>
        </w:trPr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472" w:type="dxa"/>
            <w:vAlign w:val="center"/>
          </w:tcPr>
          <w:p w:rsidR="0087203A" w:rsidRPr="00AA09CC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Игра «Цветик-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»</w:t>
            </w:r>
          </w:p>
          <w:p w:rsidR="00AA09CC" w:rsidRPr="00AA09CC" w:rsidRDefault="00AA09CC" w:rsidP="00AA09CC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Разгадывание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загадок  с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помощью мнемотаблицы</w:t>
            </w:r>
          </w:p>
          <w:p w:rsidR="00AA09CC" w:rsidRPr="00AA09CC" w:rsidRDefault="00AA09CC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Align w:val="center"/>
          </w:tcPr>
          <w:p w:rsidR="0087203A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Цель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обогащение глагольного словаря</w:t>
            </w:r>
          </w:p>
          <w:p w:rsidR="00710659" w:rsidRPr="00AA09CC" w:rsidRDefault="002F6A6F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Развитие мышления</w:t>
            </w:r>
            <w:r w:rsidR="0071065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Дети получают картинку (сердцевину цветка) с символом действия, например, рыба – ныряет, плывет, солнце – светит, и т.д., а затем прикрепляют к сердцевине лепестки с изображением предметов, которые могут выполнять это действие.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72" w:type="dxa"/>
            <w:vAlign w:val="center"/>
          </w:tcPr>
          <w:p w:rsidR="0087203A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Игра «Теремок»</w:t>
            </w:r>
          </w:p>
          <w:p w:rsidR="00E02C4B" w:rsidRPr="00AA09CC" w:rsidRDefault="00E02C4B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Работа со скороговорками.</w:t>
            </w:r>
          </w:p>
          <w:p w:rsidR="0087203A" w:rsidRPr="00AA09CC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Цель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обогащение словарного запаса, развитие навыков классификации</w:t>
            </w:r>
            <w:r w:rsidR="00B13597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развитие речи</w:t>
            </w:r>
            <w:r w:rsidR="00E02C4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Детям предлагаются картинки и два, три и т.д. теремков со схематичным изображением сада (для фруктов), огорода (для овощей), елки (для диких животных), дома (для домашних животных) и т.д. Детям дается задание «поселить» картинки в нужный теремок (критерий классификации не называется) и объяснить, почему каждую картинку поместили в тот или иной теремок.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72" w:type="dxa"/>
            <w:vAlign w:val="center"/>
          </w:tcPr>
          <w:p w:rsidR="00E02C4B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Игра «Зашифруем слова»</w:t>
            </w:r>
            <w:r w:rsidR="00E02C4B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, </w:t>
            </w:r>
          </w:p>
          <w:p w:rsidR="0087203A" w:rsidRPr="00AA09CC" w:rsidRDefault="00E02C4B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«Расшифруй слово</w:t>
            </w:r>
            <w:r w:rsidR="004F32A5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(предложение, загадку)»</w:t>
            </w: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Цель: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обогащение словарного запаса, развитие логического мышления и долговременной памяти.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Попросить  ребенка нарисовать картинки к каждому названному им слову. Зрительный образ, соответствующий предметам возникает легко, поэтому детям предлагается «зашифровать» слова, типа вкусный суп, радость и т.п.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72" w:type="dxa"/>
            <w:vAlign w:val="center"/>
          </w:tcPr>
          <w:p w:rsidR="0087203A" w:rsidRDefault="0087203A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 xml:space="preserve">Игра «Кто в домике живет?» (по </w:t>
            </w:r>
            <w:proofErr w:type="spellStart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И.А.Чистяковой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)</w:t>
            </w:r>
          </w:p>
          <w:p w:rsidR="004F32A5" w:rsidRPr="00AA09CC" w:rsidRDefault="004F32A5" w:rsidP="00124258">
            <w:pPr>
              <w:spacing w:before="100" w:beforeAutospacing="1" w:after="75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Работа с сюжетными картинами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vAlign w:val="center"/>
          </w:tcPr>
          <w:p w:rsidR="004F32A5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Цель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обогащение глагольного словаря, развитие зрительного внимания, памяти, логического мышления</w:t>
            </w:r>
            <w:r w:rsidR="004F32A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. </w:t>
            </w:r>
          </w:p>
          <w:p w:rsidR="0087203A" w:rsidRPr="00AA09CC" w:rsidRDefault="004F32A5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Развитие связной речи.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Содержание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Дети получают домики с закрытыми ставнями, на которых нарисованы символы того, что могут делать животные, которые там живут, например, летает, вьет (гнездо), клюет, поет – это птица. Правильность ответа дети проверяют, открывая ставни домика.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472" w:type="dxa"/>
            <w:vAlign w:val="center"/>
          </w:tcPr>
          <w:p w:rsidR="0087203A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А.Н.Плещеев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Сельская  песня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</w:t>
            </w:r>
          </w:p>
          <w:p w:rsidR="00E02C4B" w:rsidRPr="00AA09CC" w:rsidRDefault="00E02C4B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Заучивание стихотворений. </w:t>
            </w: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выразительно  читать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наизусть   стихотворение, используя   мнемотаблицы.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72" w:type="dxa"/>
            <w:vAlign w:val="center"/>
          </w:tcPr>
          <w:p w:rsidR="0087203A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Я.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Аким  «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Апрель»</w:t>
            </w:r>
          </w:p>
          <w:p w:rsidR="004F32A5" w:rsidRPr="00AA09CC" w:rsidRDefault="004F32A5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Повторение стихотворений.</w:t>
            </w: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составление  мнемотаблицы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на  основе стихотворения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 развивать  у  детей  умение  выразительно  читать  наизусть  стихотворение, передавая  интонацией  задушевность, нежное  отношение  к  ещё  робкой   весне.</w:t>
            </w:r>
          </w:p>
        </w:tc>
      </w:tr>
      <w:tr w:rsidR="00AA09CC" w:rsidRPr="00AA09CC" w:rsidTr="00124258">
        <w:tc>
          <w:tcPr>
            <w:tcW w:w="1668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72" w:type="dxa"/>
            <w:vAlign w:val="center"/>
          </w:tcPr>
          <w:p w:rsidR="0087203A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С.Есенин</w:t>
            </w:r>
            <w:proofErr w:type="spell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Черёмуха»</w:t>
            </w:r>
          </w:p>
          <w:p w:rsidR="004F32A5" w:rsidRPr="00AA09CC" w:rsidRDefault="004F32A5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Конкурс стихов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мнемотаблицам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040" w:type="dxa"/>
            <w:vAlign w:val="center"/>
          </w:tcPr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выразительно  читать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наизусть   стихотворение, используя   мнемотаблицы</w:t>
            </w:r>
          </w:p>
          <w:p w:rsidR="0087203A" w:rsidRPr="00AA09CC" w:rsidRDefault="0087203A" w:rsidP="001242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-развивать  умение  чувствовать  напевность  языка,   языковые  выразительные  средства.</w:t>
            </w:r>
          </w:p>
        </w:tc>
      </w:tr>
    </w:tbl>
    <w:p w:rsidR="0087203A" w:rsidRPr="00AA09CC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038E5" w:rsidRPr="00AA09CC" w:rsidRDefault="0087203A" w:rsidP="007038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A09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</w:t>
      </w:r>
    </w:p>
    <w:p w:rsidR="0087203A" w:rsidRPr="00AA09CC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13597" w:rsidRDefault="0087203A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A09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               </w:t>
      </w:r>
    </w:p>
    <w:p w:rsidR="00B13597" w:rsidRDefault="00B13597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13597" w:rsidRDefault="00B13597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13597" w:rsidRDefault="00B13597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1148" w:rsidRDefault="00381148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1148" w:rsidRDefault="00381148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13597" w:rsidRDefault="00B13597" w:rsidP="00872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7203A" w:rsidRPr="007038E5" w:rsidRDefault="0087203A" w:rsidP="003811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bookmarkStart w:id="0" w:name="_GoBack"/>
      <w:r w:rsidRPr="007038E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 xml:space="preserve">Перспективный    план работы с </w:t>
      </w:r>
      <w:proofErr w:type="spellStart"/>
      <w:r w:rsidRPr="007038E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мнемотаблицами</w:t>
      </w:r>
      <w:proofErr w:type="spellEnd"/>
      <w:r w:rsidRPr="007038E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(старший возраст)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2974"/>
        <w:gridCol w:w="4816"/>
      </w:tblGrid>
      <w:tr w:rsidR="00AA09CC" w:rsidRPr="00AA09CC" w:rsidTr="00E939E4">
        <w:tc>
          <w:tcPr>
            <w:tcW w:w="1555" w:type="dxa"/>
            <w:vAlign w:val="center"/>
          </w:tcPr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974" w:type="dxa"/>
            <w:vAlign w:val="center"/>
          </w:tcPr>
          <w:p w:rsidR="0087203A" w:rsidRPr="00AA09CC" w:rsidRDefault="0087203A" w:rsidP="00E93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ОБРАЗОВАТЕЛЬНАЯ</w:t>
            </w:r>
          </w:p>
          <w:p w:rsidR="0087203A" w:rsidRPr="00AA09CC" w:rsidRDefault="0087203A" w:rsidP="00E939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4816" w:type="dxa"/>
            <w:vAlign w:val="center"/>
          </w:tcPr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ЦЕЛИ</w:t>
            </w:r>
          </w:p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A09CC" w:rsidRPr="00AA09CC" w:rsidTr="00E939E4">
        <w:tc>
          <w:tcPr>
            <w:tcW w:w="1555" w:type="dxa"/>
            <w:vAlign w:val="center"/>
          </w:tcPr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4" w:type="dxa"/>
            <w:vAlign w:val="center"/>
          </w:tcPr>
          <w:p w:rsidR="00381148" w:rsidRDefault="0038114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7203A" w:rsidRDefault="00217F1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Как я провел лето.</w:t>
            </w:r>
          </w:p>
          <w:p w:rsidR="00381148" w:rsidRPr="00AA09CC" w:rsidRDefault="0038114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Стихотворение «Плачет ива»</w:t>
            </w:r>
          </w:p>
        </w:tc>
        <w:tc>
          <w:tcPr>
            <w:tcW w:w="4816" w:type="dxa"/>
            <w:vAlign w:val="center"/>
          </w:tcPr>
          <w:p w:rsidR="0087203A" w:rsidRDefault="00217F1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 Попытаться составить небольшой рассказ на тему «Как я провел лето» с помощью мнемотаблицы</w:t>
            </w:r>
          </w:p>
          <w:p w:rsidR="00381148" w:rsidRPr="00AA09CC" w:rsidRDefault="00485C2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-Учить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  <w:r w:rsidR="00381148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ыразительно  читать</w:t>
            </w:r>
            <w:proofErr w:type="gramEnd"/>
            <w:r w:rsidR="00381148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наизусть   стихотворение, используя   мнемотаблицы</w:t>
            </w:r>
          </w:p>
        </w:tc>
      </w:tr>
      <w:tr w:rsidR="00AA09CC" w:rsidRPr="00AA09CC" w:rsidTr="00E939E4">
        <w:tc>
          <w:tcPr>
            <w:tcW w:w="1555" w:type="dxa"/>
            <w:vAlign w:val="center"/>
          </w:tcPr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4" w:type="dxa"/>
            <w:vAlign w:val="center"/>
          </w:tcPr>
          <w:p w:rsidR="007038E5" w:rsidRDefault="007038E5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312E" w:rsidRPr="00AA09CC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Подарки осени</w:t>
            </w:r>
          </w:p>
          <w:p w:rsidR="0087203A" w:rsidRDefault="0038114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Стихотворение «Хозяйка однажды с базара пришла»</w:t>
            </w:r>
          </w:p>
          <w:p w:rsidR="00485C29" w:rsidRPr="00AA09CC" w:rsidRDefault="00485C2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Константин Бальмонт «Осень»</w:t>
            </w:r>
          </w:p>
        </w:tc>
        <w:tc>
          <w:tcPr>
            <w:tcW w:w="4816" w:type="dxa"/>
            <w:vAlign w:val="center"/>
          </w:tcPr>
          <w:p w:rsidR="005A312E" w:rsidRPr="00AA09CC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A312E" w:rsidRPr="00AA09CC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 - Изучить </w:t>
            </w:r>
            <w:proofErr w:type="gramStart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огород  детского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сада.</w:t>
            </w:r>
          </w:p>
          <w:p w:rsidR="005A312E" w:rsidRPr="00AA09CC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="007038E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Составить небольшой описательный      рассказ по образцу рассказа воспитателя.</w:t>
            </w:r>
          </w:p>
          <w:p w:rsidR="00381148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5A312E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Воспитывать трудолюбие, аккуратность.</w:t>
            </w:r>
          </w:p>
          <w:p w:rsidR="00381148" w:rsidRDefault="00381148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Повторить изученное ранее стихотворение.</w:t>
            </w:r>
          </w:p>
          <w:p w:rsidR="005F4C10" w:rsidRPr="00381148" w:rsidRDefault="005F4C10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ыразительно  читать</w:t>
            </w:r>
            <w:proofErr w:type="gramEnd"/>
            <w:r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наизусть   стихотворение, используя   мнемотаблицы</w:t>
            </w:r>
          </w:p>
          <w:p w:rsidR="0087203A" w:rsidRPr="00AA09CC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4" w:type="dxa"/>
            <w:vAlign w:val="center"/>
          </w:tcPr>
          <w:p w:rsidR="0087203A" w:rsidRDefault="005A312E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Рассказывание об игрушке.</w:t>
            </w:r>
          </w:p>
          <w:p w:rsidR="00381148" w:rsidRPr="00496B5F" w:rsidRDefault="0038114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Работа с пословицами.</w:t>
            </w:r>
          </w:p>
        </w:tc>
        <w:tc>
          <w:tcPr>
            <w:tcW w:w="4816" w:type="dxa"/>
            <w:vAlign w:val="center"/>
          </w:tcPr>
          <w:p w:rsidR="005A312E" w:rsidRPr="00496B5F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Учить:</w:t>
            </w:r>
          </w:p>
          <w:p w:rsidR="005A312E" w:rsidRPr="00496B5F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 составлять короткий описательный рассказ об игрушке с помощью мнемотаблицы;</w:t>
            </w:r>
          </w:p>
          <w:p w:rsidR="005A312E" w:rsidRPr="00496B5F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правильно произносить в словах звуки с, </w:t>
            </w:r>
            <w:proofErr w:type="spellStart"/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сь</w:t>
            </w:r>
            <w:proofErr w:type="spellEnd"/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5A312E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-вслушиваться в звучание слов.</w:t>
            </w:r>
          </w:p>
          <w:p w:rsidR="00381148" w:rsidRDefault="00381148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-повто</w:t>
            </w:r>
            <w:r w:rsidR="00E939E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рить изученные пословицы;</w:t>
            </w:r>
          </w:p>
          <w:p w:rsidR="00E939E4" w:rsidRPr="00496B5F" w:rsidRDefault="00E939E4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-познакомить с новыми пословицами учить их понимать.</w:t>
            </w:r>
          </w:p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4" w:type="dxa"/>
            <w:vAlign w:val="center"/>
          </w:tcPr>
          <w:p w:rsidR="0087203A" w:rsidRPr="00617FFB" w:rsidRDefault="00617FFB" w:rsidP="00E939E4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617FF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Заучивание стихотворения "Декабрь" Маршака</w:t>
            </w:r>
          </w:p>
          <w:p w:rsidR="00617FFB" w:rsidRPr="00E939E4" w:rsidRDefault="00617FFB" w:rsidP="00E939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FFB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Рисуем сказку </w:t>
            </w:r>
            <w:r w:rsidRPr="00617FFB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(придумывают свою)</w:t>
            </w:r>
          </w:p>
        </w:tc>
        <w:tc>
          <w:tcPr>
            <w:tcW w:w="4816" w:type="dxa"/>
            <w:vAlign w:val="center"/>
          </w:tcPr>
          <w:p w:rsidR="005A312E" w:rsidRPr="00496B5F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Учить:</w:t>
            </w:r>
          </w:p>
          <w:p w:rsidR="00617FFB" w:rsidRDefault="005A312E" w:rsidP="00617FFB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</w:t>
            </w:r>
            <w:r w:rsidR="00617FFB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ыразительно  читать</w:t>
            </w:r>
            <w:proofErr w:type="gramEnd"/>
            <w:r w:rsidR="00617FFB" w:rsidRPr="00AA09CC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наизусть   стихотворение, используя   мнемотаблицы</w:t>
            </w:r>
            <w:r w:rsidR="00617FF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;</w:t>
            </w:r>
          </w:p>
          <w:p w:rsidR="00617FFB" w:rsidRDefault="00617FFB" w:rsidP="00617FFB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 Учить рисовать мнемотаблицы по своей сказке;</w:t>
            </w:r>
          </w:p>
          <w:p w:rsidR="00617FFB" w:rsidRPr="00381148" w:rsidRDefault="00617FFB" w:rsidP="00617FFB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–Развивать фантазию детей.</w:t>
            </w:r>
          </w:p>
          <w:p w:rsidR="00E939E4" w:rsidRPr="00496B5F" w:rsidRDefault="00E939E4" w:rsidP="00617FFB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974" w:type="dxa"/>
            <w:vAlign w:val="center"/>
          </w:tcPr>
          <w:p w:rsidR="0087203A" w:rsidRDefault="005A312E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Рассматривание иллюстраций к сказке «Сестрица Аленушка и братец Иванушка». Составление описательного рассказа</w:t>
            </w:r>
          </w:p>
          <w:p w:rsidR="00DB1199" w:rsidRPr="00496B5F" w:rsidRDefault="00DB119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DB119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Играем с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DB1199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мнемокубом</w:t>
            </w:r>
            <w:proofErr w:type="spellEnd"/>
            <w:r w:rsidRPr="00DB11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6" w:type="dxa"/>
            <w:vAlign w:val="center"/>
          </w:tcPr>
          <w:p w:rsidR="005A312E" w:rsidRPr="00496B5F" w:rsidRDefault="005A312E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Учить:</w:t>
            </w:r>
          </w:p>
          <w:p w:rsidR="005A312E" w:rsidRPr="00496B5F" w:rsidRDefault="005A312E" w:rsidP="00DB1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перессказывать</w:t>
            </w:r>
            <w:proofErr w:type="spellEnd"/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короткую сказку, выразительно передавая диалоги персонажей;</w:t>
            </w:r>
          </w:p>
          <w:p w:rsidR="0087203A" w:rsidRDefault="007038E5" w:rsidP="00DB11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5A312E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пользоваться точными наименованиями для названия </w:t>
            </w:r>
            <w:proofErr w:type="gramStart"/>
            <w:r w:rsidR="005A312E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детенышей  животных</w:t>
            </w:r>
            <w:proofErr w:type="gramEnd"/>
            <w:r w:rsidR="005A312E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B1199" w:rsidRPr="00496B5F" w:rsidRDefault="00DB1199" w:rsidP="00DB119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 xml:space="preserve"> </w:t>
            </w:r>
            <w:r w:rsidRPr="00DB11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знакомство с особенностями жизни диких животных нашей местности;</w:t>
            </w: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4" w:type="dxa"/>
            <w:vAlign w:val="center"/>
          </w:tcPr>
          <w:p w:rsidR="0087203A" w:rsidRPr="00DB1199" w:rsidRDefault="005A312E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B11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Зима</w:t>
            </w:r>
          </w:p>
          <w:p w:rsidR="00DB1199" w:rsidRPr="00496B5F" w:rsidRDefault="00DB119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DB119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Заучивание скороговорки по </w:t>
            </w:r>
            <w:proofErr w:type="spellStart"/>
            <w:r w:rsidRPr="00DB1199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мнемотаблице</w:t>
            </w:r>
            <w:proofErr w:type="spellEnd"/>
            <w:r w:rsidRPr="00DB11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816" w:type="dxa"/>
            <w:vAlign w:val="center"/>
          </w:tcPr>
          <w:p w:rsidR="005A312E" w:rsidRPr="00496B5F" w:rsidRDefault="00C66428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5A312E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Закрепить знания детей о зиме; формировать понятие причинно- следственных связей и закономерностей явлений природы.</w:t>
            </w:r>
          </w:p>
          <w:p w:rsidR="0087203A" w:rsidRDefault="00496B5F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5A312E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Упражнять детей в умении составлять связный рассказ</w:t>
            </w:r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5F4C10" w:rsidRPr="00496B5F" w:rsidRDefault="00485C29" w:rsidP="005F4C1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-Р</w:t>
            </w:r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азвивать </w:t>
            </w:r>
            <w:proofErr w:type="gramStart"/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речь,  </w:t>
            </w:r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дикцию</w:t>
            </w:r>
            <w:proofErr w:type="gramEnd"/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детей; </w:t>
            </w: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4" w:type="dxa"/>
            <w:vAlign w:val="center"/>
          </w:tcPr>
          <w:p w:rsidR="0087203A" w:rsidRDefault="00C6642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F4C1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Весна пришла</w:t>
            </w:r>
          </w:p>
          <w:p w:rsidR="005F4C10" w:rsidRPr="005F4C10" w:rsidRDefault="005F4C10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F4C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Заучивание стихотворения о весне</w:t>
            </w:r>
          </w:p>
          <w:p w:rsidR="005F4C10" w:rsidRDefault="005F4C10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F4C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Дид</w:t>
            </w:r>
            <w:proofErr w:type="spellEnd"/>
            <w:r w:rsidRPr="005F4C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игра "Угадай-ка"</w:t>
            </w:r>
          </w:p>
          <w:p w:rsidR="005F4C10" w:rsidRDefault="005F4C10" w:rsidP="005F4C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C10" w:rsidRPr="005F4C10" w:rsidRDefault="005F4C10" w:rsidP="005F4C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6" w:type="dxa"/>
            <w:vAlign w:val="center"/>
          </w:tcPr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Закрепить знания детей о весне, о перелетных птицах.</w:t>
            </w:r>
          </w:p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Упражнять детей в умении составлять связный рассказ по схеме-модели.</w:t>
            </w:r>
          </w:p>
          <w:p w:rsidR="0087203A" w:rsidRDefault="00496B5F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Воспитывать доброе отношение к птицам, проявлять заботу о них.</w:t>
            </w:r>
          </w:p>
          <w:p w:rsidR="005F4C10" w:rsidRPr="00496B5F" w:rsidRDefault="00485C2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 У</w:t>
            </w:r>
            <w:r w:rsidR="005F4C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чить вспоминать и воспроизводить тексты стихов, сказок по мнемокартинке.</w:t>
            </w: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4" w:type="dxa"/>
            <w:vAlign w:val="center"/>
          </w:tcPr>
          <w:p w:rsidR="0087203A" w:rsidRDefault="00C6642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Скворцы прилетели.</w:t>
            </w:r>
          </w:p>
          <w:p w:rsidR="005F4C10" w:rsidRPr="005F4C10" w:rsidRDefault="005F4C10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F4C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Заучивание пальчиковой гимнастики "На дворе апрель,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F4C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крыши капает капель. "</w:t>
            </w:r>
          </w:p>
          <w:p w:rsidR="005F4C10" w:rsidRDefault="005F4C10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F4C10" w:rsidRPr="00496B5F" w:rsidRDefault="005F4C10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816" w:type="dxa"/>
            <w:vAlign w:val="center"/>
          </w:tcPr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Закрепить знания детей о весне о перелетных птицах.</w:t>
            </w:r>
          </w:p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Формировать понятия причинно- следственных связей и закономерностей в явлениях природы.</w:t>
            </w:r>
          </w:p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Упражнять </w:t>
            </w:r>
            <w:proofErr w:type="gramStart"/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детей  в</w:t>
            </w:r>
            <w:proofErr w:type="gramEnd"/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умении составлять связный рассказ по схеме-модели.</w:t>
            </w:r>
          </w:p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Потренироваться самим детям в составлении простейшей таблицы.</w:t>
            </w:r>
          </w:p>
          <w:p w:rsidR="0087203A" w:rsidRPr="00496B5F" w:rsidRDefault="00496B5F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Воспитывать доброе отношение к птицам, проявлять заботу о них</w:t>
            </w:r>
          </w:p>
        </w:tc>
      </w:tr>
      <w:tr w:rsidR="00496B5F" w:rsidRPr="00496B5F" w:rsidTr="00E939E4">
        <w:tc>
          <w:tcPr>
            <w:tcW w:w="1555" w:type="dxa"/>
            <w:vAlign w:val="center"/>
          </w:tcPr>
          <w:p w:rsidR="0087203A" w:rsidRPr="00496B5F" w:rsidRDefault="0087203A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974" w:type="dxa"/>
            <w:vAlign w:val="center"/>
          </w:tcPr>
          <w:p w:rsidR="0087203A" w:rsidRDefault="00C66428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Деревья на участке</w:t>
            </w:r>
          </w:p>
          <w:p w:rsidR="00485C29" w:rsidRDefault="00485C29" w:rsidP="00381148">
            <w:pPr>
              <w:spacing w:before="100" w:beforeAutospacing="1" w:after="100" w:afterAutospacing="1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85C2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Отгадывание 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мнемозагадок о деревьях.</w:t>
            </w:r>
          </w:p>
          <w:p w:rsidR="00A87E11" w:rsidRPr="00485C29" w:rsidRDefault="00A87E11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Конкурс скороговорок.</w:t>
            </w:r>
          </w:p>
        </w:tc>
        <w:tc>
          <w:tcPr>
            <w:tcW w:w="4816" w:type="dxa"/>
            <w:vAlign w:val="center"/>
          </w:tcPr>
          <w:p w:rsidR="00C66428" w:rsidRPr="00496B5F" w:rsidRDefault="00496B5F" w:rsidP="00381148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Помочь составить описательный рассказ о понравившемся дереве на участке.</w:t>
            </w:r>
          </w:p>
          <w:p w:rsidR="0087203A" w:rsidRDefault="00496B5F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Воспитывать доброе отношение к </w:t>
            </w:r>
            <w:proofErr w:type="gramStart"/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природе,  любовь</w:t>
            </w:r>
            <w:proofErr w:type="gramEnd"/>
            <w:r w:rsidR="00C66428"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 xml:space="preserve"> к растениям и деревьям.</w:t>
            </w:r>
          </w:p>
          <w:p w:rsidR="00485C29" w:rsidRDefault="00485C29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-Развивать мышление детей.</w:t>
            </w:r>
          </w:p>
          <w:p w:rsidR="00A87E11" w:rsidRPr="00496B5F" w:rsidRDefault="00A87E11" w:rsidP="003811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bdr w:val="none" w:sz="0" w:space="0" w:color="auto" w:frame="1"/>
                <w:lang w:eastAsia="ru-RU"/>
              </w:rPr>
              <w:t>-Тренировать чёткость и правильность произношения, дикцию у детей.</w:t>
            </w:r>
          </w:p>
        </w:tc>
      </w:tr>
    </w:tbl>
    <w:p w:rsidR="00C66428" w:rsidRPr="00496B5F" w:rsidRDefault="00C66428" w:rsidP="00381148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66428" w:rsidRDefault="00C66428" w:rsidP="003811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E3F" w:rsidRDefault="00757E3F" w:rsidP="00381148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038E5" w:rsidRDefault="007038E5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bookmarkEnd w:id="0"/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87E11" w:rsidRDefault="00A87E11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038E5" w:rsidRDefault="007038E5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7038E5" w:rsidRDefault="007038E5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217F19" w:rsidRPr="007038E5" w:rsidRDefault="00217F19" w:rsidP="00381148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7038E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lastRenderedPageBreak/>
        <w:t>Перспективный    план (подготовительная группа)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2472"/>
        <w:gridCol w:w="5040"/>
      </w:tblGrid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617FF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ОБРАЗОВАТЕЛЬНАЯ</w:t>
            </w:r>
          </w:p>
          <w:p w:rsidR="00217F19" w:rsidRPr="00217F19" w:rsidRDefault="00217F19" w:rsidP="00617FFB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 </w:t>
            </w:r>
            <w:r w:rsidRPr="00496B5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         </w:t>
            </w: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ЦЕЛИ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               СОДЕРЖАНИЕ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Пересказ  русской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народной  сказки   «Лиса  и  козёл».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интонационно  верно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передавать  диалоги  персонажей   опираясь  на  мнемотаблицы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использовать  при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пересказе  выразительные  средства  языка                                               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Заучивание  стихотворения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Е. Трутневой  «Осень».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составление 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для  выразительного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чтения  наизусть  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выразительно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читать  наизусть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стихотворение,</w:t>
            </w:r>
            <w:r w:rsidR="007038E5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интонационно  передавать  спокойную   грусть  осенней природы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Пересказ    рассказа   </w:t>
            </w:r>
            <w:proofErr w:type="spellStart"/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В.Бианки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«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Купание  медвежат».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составление 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для пересказа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передавать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текст  точно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 последовательно,  выразительно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Заучивание  стихотворения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Е. Трутневой   «Первый  снег».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использование  для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выразительного  чтения  наизусть  готовые   мнемотаблицы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интонационно  выразительно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передавать  любование  картиной  зимней  природы  при  чтении  наизусть  стихотворения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Творческие  сказки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«Как  ёжик  зайца  выручил»,    «День  рождения  зайца».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придумывание  сказки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на  заданную  тему  с  использованием   описания  внешнего  вида  персонажей,  их  действий,  переживаний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составление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</w:t>
            </w:r>
            <w:proofErr w:type="spellEnd"/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-схем  для придумывания  сказки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Заучивание  стихотворения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С. Есенина  «Берёза».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составление 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для  выразительного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чтения  наизусть  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интонационно  передавать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нежность, любование   зимней  природой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Пересказ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рассказа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М.Пришвина</w:t>
            </w:r>
            <w:proofErr w:type="spellEnd"/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«Ёж».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составление 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для пересказа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передавать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текст  точно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 последовательно,  выразительно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пересказывать  текст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написанный  от  лица  автора, и   переводить его  при  этом  в  косвенную  речь</w:t>
            </w:r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Пересказ  сказки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Л.Толстого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«Белка  прыгала  с  ветки  на  ветку…..»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передавать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текст  точно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 последовательно,  выразительно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использование  для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пересказа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готовыемнемотаблицы</w:t>
            </w:r>
            <w:proofErr w:type="spellEnd"/>
          </w:p>
        </w:tc>
      </w:tr>
      <w:tr w:rsidR="00496B5F" w:rsidRPr="00217F19" w:rsidTr="00217F1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Пересказ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рассказа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М.Пришвина</w:t>
            </w:r>
            <w:proofErr w:type="spellEnd"/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«Золотой  луг».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 передавать  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текст  точно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 последовательно,  выразительно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составление   </w:t>
            </w:r>
            <w:proofErr w:type="spell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  для пересказа</w:t>
            </w:r>
          </w:p>
          <w:p w:rsidR="00217F19" w:rsidRPr="00217F19" w:rsidRDefault="00217F19" w:rsidP="00381148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учить  пересказывать</w:t>
            </w:r>
            <w:proofErr w:type="gramEnd"/>
            <w:r w:rsidRPr="00217F1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от  третьего  лица</w:t>
            </w:r>
          </w:p>
        </w:tc>
      </w:tr>
    </w:tbl>
    <w:p w:rsidR="0087203A" w:rsidRPr="00496B5F" w:rsidRDefault="0087203A" w:rsidP="00381148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sectPr w:rsidR="0087203A" w:rsidRPr="00496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24A2A"/>
    <w:multiLevelType w:val="hybridMultilevel"/>
    <w:tmpl w:val="C148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A445B"/>
    <w:multiLevelType w:val="hybridMultilevel"/>
    <w:tmpl w:val="98D00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81F42"/>
    <w:multiLevelType w:val="hybridMultilevel"/>
    <w:tmpl w:val="F6B2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462F2"/>
    <w:multiLevelType w:val="hybridMultilevel"/>
    <w:tmpl w:val="328E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3A"/>
    <w:rsid w:val="00124258"/>
    <w:rsid w:val="00217F19"/>
    <w:rsid w:val="002F6A6F"/>
    <w:rsid w:val="00381148"/>
    <w:rsid w:val="00485C29"/>
    <w:rsid w:val="00496B5F"/>
    <w:rsid w:val="004F32A5"/>
    <w:rsid w:val="005A312E"/>
    <w:rsid w:val="005F4C10"/>
    <w:rsid w:val="00617FFB"/>
    <w:rsid w:val="00632C59"/>
    <w:rsid w:val="007038E5"/>
    <w:rsid w:val="00710659"/>
    <w:rsid w:val="00757E3F"/>
    <w:rsid w:val="0087203A"/>
    <w:rsid w:val="00A87E11"/>
    <w:rsid w:val="00AA09CC"/>
    <w:rsid w:val="00B13597"/>
    <w:rsid w:val="00C66428"/>
    <w:rsid w:val="00DB1199"/>
    <w:rsid w:val="00E02C4B"/>
    <w:rsid w:val="00E16F04"/>
    <w:rsid w:val="00E939E4"/>
    <w:rsid w:val="00F70A50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D9002-E5E3-4C23-A1CC-34C59CAF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0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3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3597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93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Анна-Артём</dc:creator>
  <cp:keywords/>
  <dc:description/>
  <cp:lastModifiedBy>Олеся Кулебякина</cp:lastModifiedBy>
  <cp:revision>4</cp:revision>
  <cp:lastPrinted>2017-10-06T04:43:00Z</cp:lastPrinted>
  <dcterms:created xsi:type="dcterms:W3CDTF">2015-02-03T08:10:00Z</dcterms:created>
  <dcterms:modified xsi:type="dcterms:W3CDTF">2018-10-07T11:13:00Z</dcterms:modified>
</cp:coreProperties>
</file>